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4240" w:tblpY="2813"/>
        <w:tblW w:w="0" w:type="auto"/>
        <w:tblLook w:val="01E0"/>
      </w:tblPr>
      <w:tblGrid>
        <w:gridCol w:w="6345"/>
      </w:tblGrid>
      <w:tr w:rsidR="00E96AB8" w:rsidRPr="00D7286B" w:rsidTr="00E96AB8">
        <w:trPr>
          <w:trHeight w:val="280"/>
        </w:trPr>
        <w:tc>
          <w:tcPr>
            <w:tcW w:w="6345" w:type="dxa"/>
            <w:shd w:val="clear" w:color="auto" w:fill="auto"/>
          </w:tcPr>
          <w:p w:rsidR="00E96AB8" w:rsidRPr="00D7286B" w:rsidRDefault="00E96AB8" w:rsidP="00E96AB8">
            <w:pPr>
              <w:spacing w:after="0" w:line="240" w:lineRule="auto"/>
              <w:jc w:val="right"/>
              <w:rPr>
                <w:rFonts w:ascii="Times New Roman" w:hAnsi="Times New Roman"/>
                <w:sz w:val="24"/>
                <w:szCs w:val="24"/>
              </w:rPr>
            </w:pPr>
            <w:r w:rsidRPr="00D7286B">
              <w:rPr>
                <w:rFonts w:ascii="Times New Roman" w:hAnsi="Times New Roman"/>
                <w:sz w:val="24"/>
                <w:szCs w:val="24"/>
              </w:rPr>
              <w:t>Утверждаю</w:t>
            </w:r>
          </w:p>
        </w:tc>
      </w:tr>
      <w:tr w:rsidR="00E96AB8" w:rsidRPr="00AE1D0B" w:rsidTr="00E96AB8">
        <w:trPr>
          <w:trHeight w:val="1431"/>
        </w:trPr>
        <w:tc>
          <w:tcPr>
            <w:tcW w:w="6345" w:type="dxa"/>
            <w:shd w:val="clear" w:color="auto" w:fill="auto"/>
          </w:tcPr>
          <w:p w:rsidR="00E96AB8" w:rsidRDefault="00E96AB8" w:rsidP="00E96AB8">
            <w:pPr>
              <w:spacing w:after="0" w:line="240" w:lineRule="auto"/>
              <w:jc w:val="right"/>
              <w:rPr>
                <w:rFonts w:ascii="Times New Roman" w:hAnsi="Times New Roman"/>
                <w:sz w:val="24"/>
                <w:szCs w:val="24"/>
              </w:rPr>
            </w:pPr>
            <w:r>
              <w:rPr>
                <w:rFonts w:ascii="Times New Roman" w:hAnsi="Times New Roman"/>
                <w:sz w:val="24"/>
                <w:szCs w:val="24"/>
              </w:rPr>
              <w:t>Директор МБОУ Глубокинской</w:t>
            </w:r>
          </w:p>
          <w:p w:rsidR="00E96AB8" w:rsidRDefault="00E96AB8" w:rsidP="00E96AB8">
            <w:pPr>
              <w:spacing w:after="0" w:line="240" w:lineRule="auto"/>
              <w:jc w:val="right"/>
              <w:rPr>
                <w:rFonts w:ascii="Times New Roman" w:hAnsi="Times New Roman"/>
                <w:sz w:val="24"/>
                <w:szCs w:val="24"/>
              </w:rPr>
            </w:pPr>
            <w:r>
              <w:rPr>
                <w:rFonts w:ascii="Times New Roman" w:hAnsi="Times New Roman"/>
                <w:sz w:val="24"/>
                <w:szCs w:val="24"/>
              </w:rPr>
              <w:t xml:space="preserve"> казачьей СОШ №1</w:t>
            </w:r>
          </w:p>
          <w:p w:rsidR="00E96AB8" w:rsidRDefault="00E96AB8" w:rsidP="00E96AB8">
            <w:pPr>
              <w:spacing w:after="0" w:line="240" w:lineRule="auto"/>
              <w:jc w:val="right"/>
              <w:rPr>
                <w:rFonts w:ascii="Times New Roman" w:hAnsi="Times New Roman"/>
                <w:sz w:val="24"/>
                <w:szCs w:val="24"/>
              </w:rPr>
            </w:pPr>
            <w:r>
              <w:rPr>
                <w:rFonts w:ascii="Times New Roman" w:hAnsi="Times New Roman"/>
                <w:sz w:val="24"/>
                <w:szCs w:val="24"/>
              </w:rPr>
              <w:t>_________________ М. С. Некрасова</w:t>
            </w:r>
          </w:p>
          <w:p w:rsidR="00E96AB8" w:rsidRPr="00AE1D0B" w:rsidRDefault="00E96AB8" w:rsidP="00E96AB8">
            <w:pPr>
              <w:spacing w:after="0" w:line="240" w:lineRule="auto"/>
              <w:jc w:val="right"/>
              <w:rPr>
                <w:rFonts w:ascii="Times New Roman" w:hAnsi="Times New Roman"/>
                <w:sz w:val="24"/>
                <w:szCs w:val="24"/>
              </w:rPr>
            </w:pPr>
            <w:r>
              <w:rPr>
                <w:rFonts w:ascii="Times New Roman" w:hAnsi="Times New Roman"/>
                <w:sz w:val="24"/>
                <w:szCs w:val="24"/>
              </w:rPr>
              <w:t xml:space="preserve"> приказ от «_____»_____________20___г №___-___</w:t>
            </w:r>
          </w:p>
          <w:p w:rsidR="00E96AB8" w:rsidRPr="00AE1D0B" w:rsidRDefault="00E96AB8" w:rsidP="00E96AB8">
            <w:pPr>
              <w:spacing w:after="0" w:line="240" w:lineRule="auto"/>
              <w:jc w:val="right"/>
              <w:rPr>
                <w:rFonts w:ascii="Times New Roman" w:hAnsi="Times New Roman"/>
                <w:sz w:val="24"/>
                <w:szCs w:val="24"/>
              </w:rPr>
            </w:pPr>
          </w:p>
          <w:p w:rsidR="00E96AB8" w:rsidRPr="00AE1D0B" w:rsidRDefault="00E96AB8" w:rsidP="00E96AB8">
            <w:pPr>
              <w:spacing w:after="0" w:line="240" w:lineRule="auto"/>
              <w:jc w:val="right"/>
              <w:rPr>
                <w:rFonts w:ascii="Times New Roman" w:hAnsi="Times New Roman"/>
                <w:sz w:val="24"/>
                <w:szCs w:val="24"/>
              </w:rPr>
            </w:pPr>
          </w:p>
        </w:tc>
      </w:tr>
    </w:tbl>
    <w:p w:rsidR="006675C8" w:rsidRDefault="006675C8" w:rsidP="00E96AB8">
      <w:pPr>
        <w:pStyle w:val="a3"/>
        <w:rPr>
          <w:rFonts w:ascii="Times New Roman" w:hAnsi="Times New Roman"/>
          <w:b/>
          <w:sz w:val="40"/>
          <w:szCs w:val="40"/>
        </w:rPr>
      </w:pPr>
    </w:p>
    <w:p w:rsidR="00913E47" w:rsidRPr="00582FED" w:rsidRDefault="00913E47" w:rsidP="00913E47">
      <w:pPr>
        <w:pStyle w:val="a3"/>
        <w:jc w:val="center"/>
        <w:rPr>
          <w:rFonts w:ascii="Times New Roman" w:hAnsi="Times New Roman"/>
          <w:b/>
          <w:sz w:val="26"/>
          <w:szCs w:val="26"/>
        </w:rPr>
      </w:pPr>
      <w:r w:rsidRPr="00582FED">
        <w:rPr>
          <w:rFonts w:ascii="Times New Roman" w:hAnsi="Times New Roman"/>
          <w:b/>
          <w:sz w:val="26"/>
          <w:szCs w:val="26"/>
        </w:rPr>
        <w:t>Муниципальное бюджетное общеобразовательное учреждение</w:t>
      </w:r>
    </w:p>
    <w:p w:rsidR="00913E47" w:rsidRPr="00582FED" w:rsidRDefault="00913E47" w:rsidP="00913E47">
      <w:pPr>
        <w:pStyle w:val="a3"/>
        <w:jc w:val="center"/>
        <w:rPr>
          <w:rFonts w:ascii="Times New Roman" w:hAnsi="Times New Roman"/>
          <w:b/>
          <w:sz w:val="26"/>
          <w:szCs w:val="26"/>
        </w:rPr>
      </w:pPr>
      <w:proofErr w:type="spellStart"/>
      <w:r w:rsidRPr="00582FED">
        <w:rPr>
          <w:rFonts w:ascii="Times New Roman" w:hAnsi="Times New Roman"/>
          <w:b/>
          <w:sz w:val="26"/>
          <w:szCs w:val="26"/>
        </w:rPr>
        <w:t>Глубокинская</w:t>
      </w:r>
      <w:proofErr w:type="spellEnd"/>
      <w:r w:rsidRPr="00582FED">
        <w:rPr>
          <w:rFonts w:ascii="Times New Roman" w:hAnsi="Times New Roman"/>
          <w:b/>
          <w:sz w:val="26"/>
          <w:szCs w:val="26"/>
        </w:rPr>
        <w:t xml:space="preserve"> казачья средняя общеобразовательная школа №1</w:t>
      </w:r>
    </w:p>
    <w:p w:rsidR="00913E47" w:rsidRPr="00582FED" w:rsidRDefault="00913E47" w:rsidP="00913E47">
      <w:pPr>
        <w:pStyle w:val="a3"/>
        <w:jc w:val="center"/>
        <w:rPr>
          <w:rFonts w:ascii="Times New Roman" w:hAnsi="Times New Roman"/>
          <w:b/>
          <w:sz w:val="26"/>
          <w:szCs w:val="26"/>
        </w:rPr>
      </w:pPr>
      <w:r w:rsidRPr="00582FED">
        <w:rPr>
          <w:rFonts w:ascii="Times New Roman" w:hAnsi="Times New Roman"/>
          <w:b/>
          <w:sz w:val="26"/>
          <w:szCs w:val="26"/>
        </w:rPr>
        <w:t>Каменского района Ростовской области</w:t>
      </w:r>
    </w:p>
    <w:p w:rsidR="00913E47" w:rsidRPr="00582FED" w:rsidRDefault="00913E47" w:rsidP="00913E47">
      <w:pPr>
        <w:pStyle w:val="a3"/>
        <w:jc w:val="center"/>
        <w:rPr>
          <w:rFonts w:ascii="Times New Roman" w:hAnsi="Times New Roman"/>
          <w:b/>
          <w:sz w:val="26"/>
          <w:szCs w:val="26"/>
        </w:rPr>
      </w:pPr>
      <w:r w:rsidRPr="00582FED">
        <w:rPr>
          <w:rFonts w:ascii="Times New Roman" w:hAnsi="Times New Roman"/>
          <w:b/>
          <w:sz w:val="26"/>
          <w:szCs w:val="26"/>
        </w:rPr>
        <w:t xml:space="preserve">(МБОУ </w:t>
      </w:r>
      <w:proofErr w:type="spellStart"/>
      <w:r w:rsidRPr="00582FED">
        <w:rPr>
          <w:rFonts w:ascii="Times New Roman" w:hAnsi="Times New Roman"/>
          <w:b/>
          <w:sz w:val="26"/>
          <w:szCs w:val="26"/>
        </w:rPr>
        <w:t>Глубокинская</w:t>
      </w:r>
      <w:proofErr w:type="spellEnd"/>
      <w:r w:rsidRPr="00582FED">
        <w:rPr>
          <w:rFonts w:ascii="Times New Roman" w:hAnsi="Times New Roman"/>
          <w:b/>
          <w:sz w:val="26"/>
          <w:szCs w:val="26"/>
        </w:rPr>
        <w:t xml:space="preserve"> казачья СОШ №1)</w:t>
      </w: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457415" w:rsidRDefault="00457415" w:rsidP="006675C8">
      <w:pPr>
        <w:pStyle w:val="a3"/>
        <w:jc w:val="center"/>
        <w:rPr>
          <w:rFonts w:ascii="Times New Roman" w:hAnsi="Times New Roman"/>
          <w:b/>
          <w:sz w:val="40"/>
          <w:szCs w:val="40"/>
        </w:rPr>
      </w:pPr>
    </w:p>
    <w:p w:rsidR="00457415" w:rsidRDefault="00457415" w:rsidP="006675C8">
      <w:pPr>
        <w:pStyle w:val="a3"/>
        <w:jc w:val="center"/>
        <w:rPr>
          <w:rFonts w:ascii="Times New Roman" w:hAnsi="Times New Roman"/>
          <w:b/>
          <w:sz w:val="40"/>
          <w:szCs w:val="40"/>
        </w:rPr>
      </w:pPr>
    </w:p>
    <w:p w:rsidR="006675C8" w:rsidRPr="00582FED" w:rsidRDefault="006675C8" w:rsidP="006675C8">
      <w:pPr>
        <w:pStyle w:val="a3"/>
        <w:jc w:val="center"/>
        <w:rPr>
          <w:rFonts w:ascii="Times New Roman" w:hAnsi="Times New Roman"/>
          <w:b/>
          <w:sz w:val="40"/>
          <w:szCs w:val="40"/>
        </w:rPr>
      </w:pPr>
      <w:r>
        <w:rPr>
          <w:rFonts w:ascii="Times New Roman" w:hAnsi="Times New Roman"/>
          <w:b/>
          <w:sz w:val="40"/>
          <w:szCs w:val="40"/>
        </w:rPr>
        <w:t xml:space="preserve">РАБОЧАЯ   </w:t>
      </w:r>
      <w:r w:rsidRPr="00582FED">
        <w:rPr>
          <w:rFonts w:ascii="Times New Roman" w:hAnsi="Times New Roman"/>
          <w:b/>
          <w:sz w:val="40"/>
          <w:szCs w:val="40"/>
        </w:rPr>
        <w:t>ПРОГРАММА</w:t>
      </w:r>
    </w:p>
    <w:p w:rsidR="006675C8" w:rsidRDefault="006675C8" w:rsidP="006675C8">
      <w:pPr>
        <w:pStyle w:val="a3"/>
        <w:ind w:right="-223"/>
        <w:rPr>
          <w:rFonts w:ascii="Times New Roman" w:hAnsi="Times New Roman"/>
          <w:b/>
          <w:sz w:val="28"/>
          <w:szCs w:val="28"/>
        </w:rPr>
      </w:pPr>
      <w:r>
        <w:rPr>
          <w:rFonts w:ascii="Times New Roman" w:hAnsi="Times New Roman"/>
          <w:b/>
          <w:sz w:val="28"/>
          <w:szCs w:val="28"/>
        </w:rPr>
        <w:t xml:space="preserve"> </w:t>
      </w:r>
    </w:p>
    <w:p w:rsidR="006675C8" w:rsidRPr="00582FED" w:rsidRDefault="006675C8" w:rsidP="006675C8">
      <w:pPr>
        <w:pStyle w:val="a3"/>
        <w:ind w:right="-223"/>
        <w:rPr>
          <w:rFonts w:ascii="Times New Roman" w:hAnsi="Times New Roman"/>
          <w:sz w:val="28"/>
          <w:szCs w:val="28"/>
        </w:rPr>
      </w:pPr>
      <w:r>
        <w:rPr>
          <w:rFonts w:ascii="Times New Roman" w:hAnsi="Times New Roman"/>
          <w:sz w:val="28"/>
          <w:szCs w:val="28"/>
        </w:rPr>
        <w:t xml:space="preserve">     по  предмету:   музыка</w:t>
      </w:r>
    </w:p>
    <w:p w:rsidR="006675C8" w:rsidRPr="00582FED" w:rsidRDefault="006675C8" w:rsidP="006675C8">
      <w:pPr>
        <w:pStyle w:val="a3"/>
        <w:rPr>
          <w:rFonts w:ascii="Times New Roman" w:hAnsi="Times New Roman"/>
          <w:sz w:val="18"/>
          <w:szCs w:val="18"/>
        </w:rPr>
      </w:pPr>
      <w:r w:rsidRPr="00582FED">
        <w:rPr>
          <w:rFonts w:ascii="Times New Roman" w:hAnsi="Times New Roman"/>
          <w:sz w:val="18"/>
          <w:szCs w:val="18"/>
        </w:rPr>
        <w:t xml:space="preserve">                                                         </w:t>
      </w:r>
      <w:r>
        <w:rPr>
          <w:rFonts w:ascii="Times New Roman" w:hAnsi="Times New Roman"/>
          <w:sz w:val="18"/>
          <w:szCs w:val="18"/>
        </w:rPr>
        <w:t xml:space="preserve">                  </w:t>
      </w:r>
      <w:r w:rsidRPr="00582FED">
        <w:rPr>
          <w:rFonts w:ascii="Times New Roman" w:hAnsi="Times New Roman"/>
          <w:sz w:val="18"/>
          <w:szCs w:val="18"/>
        </w:rPr>
        <w:t xml:space="preserve">  </w:t>
      </w:r>
      <w:r>
        <w:rPr>
          <w:rFonts w:ascii="Times New Roman" w:hAnsi="Times New Roman"/>
          <w:sz w:val="18"/>
          <w:szCs w:val="18"/>
        </w:rPr>
        <w:t xml:space="preserve"> </w:t>
      </w:r>
    </w:p>
    <w:p w:rsidR="006675C8" w:rsidRPr="00582FED" w:rsidRDefault="006675C8" w:rsidP="006675C8">
      <w:pPr>
        <w:pStyle w:val="a3"/>
        <w:rPr>
          <w:rFonts w:ascii="Times New Roman" w:hAnsi="Times New Roman"/>
          <w:sz w:val="28"/>
          <w:szCs w:val="28"/>
        </w:rPr>
      </w:pPr>
    </w:p>
    <w:p w:rsidR="006675C8" w:rsidRPr="00582FED" w:rsidRDefault="006675C8" w:rsidP="006675C8">
      <w:pPr>
        <w:pStyle w:val="a3"/>
        <w:rPr>
          <w:rFonts w:ascii="Times New Roman" w:hAnsi="Times New Roman"/>
          <w:sz w:val="18"/>
          <w:szCs w:val="18"/>
        </w:rPr>
      </w:pPr>
      <w:r>
        <w:rPr>
          <w:rFonts w:ascii="Times New Roman" w:hAnsi="Times New Roman"/>
          <w:sz w:val="28"/>
          <w:szCs w:val="28"/>
        </w:rPr>
        <w:t xml:space="preserve">     основное общее образование</w:t>
      </w:r>
      <w:r w:rsidRPr="00BD31BB">
        <w:rPr>
          <w:rFonts w:ascii="Times New Roman" w:hAnsi="Times New Roman"/>
          <w:sz w:val="28"/>
          <w:szCs w:val="28"/>
        </w:rPr>
        <w:t xml:space="preserve">, </w:t>
      </w:r>
      <w:r w:rsidR="0098617E">
        <w:rPr>
          <w:rFonts w:ascii="Times New Roman" w:hAnsi="Times New Roman"/>
          <w:sz w:val="28"/>
          <w:szCs w:val="28"/>
        </w:rPr>
        <w:t xml:space="preserve"> </w:t>
      </w:r>
      <w:proofErr w:type="gramStart"/>
      <w:r w:rsidR="0098617E">
        <w:rPr>
          <w:rFonts w:ascii="Times New Roman" w:hAnsi="Times New Roman"/>
          <w:sz w:val="28"/>
          <w:szCs w:val="28"/>
        </w:rPr>
        <w:t>5</w:t>
      </w:r>
      <w:proofErr w:type="gramEnd"/>
      <w:r w:rsidR="0098617E">
        <w:rPr>
          <w:rFonts w:ascii="Times New Roman" w:hAnsi="Times New Roman"/>
          <w:sz w:val="28"/>
          <w:szCs w:val="28"/>
        </w:rPr>
        <w:t xml:space="preserve"> а</w:t>
      </w:r>
      <w:r>
        <w:rPr>
          <w:rFonts w:ascii="Times New Roman" w:hAnsi="Times New Roman"/>
          <w:sz w:val="28"/>
          <w:szCs w:val="28"/>
        </w:rPr>
        <w:t xml:space="preserve"> класс</w:t>
      </w:r>
    </w:p>
    <w:p w:rsidR="006675C8" w:rsidRPr="00582FED" w:rsidRDefault="006675C8" w:rsidP="006675C8">
      <w:pPr>
        <w:pStyle w:val="a3"/>
        <w:rPr>
          <w:rFonts w:ascii="Times New Roman" w:hAnsi="Times New Roman"/>
          <w:sz w:val="28"/>
          <w:szCs w:val="28"/>
        </w:rPr>
      </w:pPr>
    </w:p>
    <w:p w:rsidR="006675C8" w:rsidRPr="006C682B" w:rsidRDefault="006675C8" w:rsidP="006675C8">
      <w:pPr>
        <w:pStyle w:val="a3"/>
        <w:rPr>
          <w:rFonts w:ascii="Times New Roman" w:hAnsi="Times New Roman"/>
          <w:sz w:val="28"/>
          <w:szCs w:val="28"/>
        </w:rPr>
      </w:pPr>
      <w:r>
        <w:rPr>
          <w:rFonts w:ascii="Times New Roman" w:hAnsi="Times New Roman"/>
          <w:sz w:val="28"/>
          <w:szCs w:val="28"/>
        </w:rPr>
        <w:t xml:space="preserve">     количество часов: </w:t>
      </w:r>
      <w:r w:rsidRPr="006C682B">
        <w:rPr>
          <w:rFonts w:ascii="Times New Roman" w:hAnsi="Times New Roman"/>
          <w:color w:val="000000"/>
          <w:sz w:val="28"/>
          <w:szCs w:val="28"/>
        </w:rPr>
        <w:t>3</w:t>
      </w:r>
      <w:r w:rsidR="0098617E" w:rsidRPr="006C682B">
        <w:rPr>
          <w:rFonts w:ascii="Times New Roman" w:hAnsi="Times New Roman"/>
          <w:color w:val="000000"/>
          <w:sz w:val="28"/>
          <w:szCs w:val="28"/>
        </w:rPr>
        <w:t>5</w:t>
      </w:r>
      <w:r w:rsidR="00E96AB8" w:rsidRPr="006C682B">
        <w:rPr>
          <w:rFonts w:ascii="Times New Roman" w:hAnsi="Times New Roman"/>
          <w:color w:val="000000"/>
          <w:sz w:val="28"/>
          <w:szCs w:val="28"/>
        </w:rPr>
        <w:t xml:space="preserve"> часов</w:t>
      </w:r>
      <w:r w:rsidRPr="006C682B">
        <w:rPr>
          <w:rFonts w:ascii="Times New Roman" w:hAnsi="Times New Roman"/>
          <w:color w:val="000000"/>
          <w:sz w:val="28"/>
          <w:szCs w:val="28"/>
        </w:rPr>
        <w:t xml:space="preserve"> (1 час в неделю)</w:t>
      </w:r>
    </w:p>
    <w:p w:rsidR="006675C8" w:rsidRPr="006C682B" w:rsidRDefault="006675C8" w:rsidP="006675C8">
      <w:pPr>
        <w:pStyle w:val="a3"/>
        <w:rPr>
          <w:rFonts w:ascii="Times New Roman" w:hAnsi="Times New Roman"/>
          <w:sz w:val="28"/>
          <w:szCs w:val="28"/>
        </w:rPr>
      </w:pPr>
    </w:p>
    <w:p w:rsidR="006675C8" w:rsidRDefault="006675C8" w:rsidP="006675C8">
      <w:pPr>
        <w:pStyle w:val="a3"/>
        <w:ind w:right="-365"/>
        <w:rPr>
          <w:rFonts w:ascii="Times New Roman" w:hAnsi="Times New Roman"/>
          <w:sz w:val="28"/>
          <w:szCs w:val="28"/>
        </w:rPr>
      </w:pPr>
      <w:r>
        <w:rPr>
          <w:rFonts w:ascii="Times New Roman" w:hAnsi="Times New Roman"/>
          <w:sz w:val="28"/>
          <w:szCs w:val="28"/>
        </w:rPr>
        <w:t xml:space="preserve">     учитель: </w:t>
      </w:r>
      <w:r w:rsidRPr="00AB61F8">
        <w:rPr>
          <w:rFonts w:ascii="Times New Roman" w:hAnsi="Times New Roman"/>
          <w:color w:val="000000"/>
          <w:sz w:val="28"/>
          <w:szCs w:val="28"/>
        </w:rPr>
        <w:t>Гнездилова Мария Ивановна</w:t>
      </w:r>
    </w:p>
    <w:p w:rsidR="006675C8" w:rsidRDefault="006675C8" w:rsidP="006675C8">
      <w:pPr>
        <w:pStyle w:val="a3"/>
        <w:ind w:right="-365"/>
        <w:rPr>
          <w:rFonts w:ascii="Times New Roman" w:hAnsi="Times New Roman"/>
          <w:sz w:val="28"/>
          <w:szCs w:val="28"/>
        </w:rPr>
      </w:pPr>
      <w:r>
        <w:rPr>
          <w:rFonts w:ascii="Times New Roman" w:hAnsi="Times New Roman"/>
          <w:sz w:val="28"/>
          <w:szCs w:val="28"/>
        </w:rPr>
        <w:t xml:space="preserve">     </w:t>
      </w:r>
    </w:p>
    <w:p w:rsidR="006675C8" w:rsidRPr="00286FEF" w:rsidRDefault="006675C8" w:rsidP="006675C8">
      <w:pPr>
        <w:pStyle w:val="a3"/>
        <w:ind w:right="-365"/>
        <w:rPr>
          <w:rFonts w:ascii="Times New Roman" w:hAnsi="Times New Roman"/>
          <w:sz w:val="28"/>
          <w:szCs w:val="28"/>
        </w:rPr>
      </w:pPr>
      <w:r>
        <w:rPr>
          <w:rFonts w:ascii="Times New Roman" w:hAnsi="Times New Roman"/>
          <w:sz w:val="28"/>
          <w:szCs w:val="28"/>
        </w:rPr>
        <w:t xml:space="preserve">     </w:t>
      </w:r>
      <w:bookmarkStart w:id="0" w:name="_GoBack"/>
      <w:r w:rsidRPr="00286FEF">
        <w:rPr>
          <w:rFonts w:ascii="Times New Roman" w:hAnsi="Times New Roman"/>
          <w:sz w:val="28"/>
          <w:szCs w:val="28"/>
        </w:rPr>
        <w:t>квалификационная категория: первая</w:t>
      </w:r>
    </w:p>
    <w:bookmarkEnd w:id="0"/>
    <w:p w:rsidR="006675C8" w:rsidRPr="00E96AB8" w:rsidRDefault="006675C8" w:rsidP="006675C8">
      <w:pPr>
        <w:pStyle w:val="a3"/>
        <w:rPr>
          <w:rFonts w:ascii="Times New Roman" w:hAnsi="Times New Roman"/>
          <w:sz w:val="32"/>
          <w:szCs w:val="2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rPr>
          <w:rFonts w:ascii="Times New Roman" w:hAnsi="Times New Roman"/>
          <w:b/>
          <w:sz w:val="28"/>
          <w:szCs w:val="28"/>
        </w:rPr>
      </w:pPr>
    </w:p>
    <w:p w:rsidR="001709B6" w:rsidRDefault="001709B6" w:rsidP="006675C8">
      <w:pPr>
        <w:pStyle w:val="a3"/>
        <w:jc w:val="center"/>
        <w:rPr>
          <w:rFonts w:ascii="Times New Roman" w:hAnsi="Times New Roman"/>
          <w:b/>
          <w:sz w:val="28"/>
          <w:szCs w:val="28"/>
        </w:rPr>
      </w:pPr>
    </w:p>
    <w:p w:rsidR="001709B6" w:rsidRDefault="001709B6" w:rsidP="006675C8">
      <w:pPr>
        <w:pStyle w:val="a3"/>
        <w:jc w:val="center"/>
        <w:rPr>
          <w:rFonts w:ascii="Times New Roman" w:hAnsi="Times New Roman"/>
          <w:b/>
          <w:sz w:val="28"/>
          <w:szCs w:val="28"/>
        </w:rPr>
      </w:pPr>
    </w:p>
    <w:p w:rsidR="00690132" w:rsidRDefault="006675C8" w:rsidP="006675C8">
      <w:pPr>
        <w:pStyle w:val="a3"/>
        <w:jc w:val="center"/>
        <w:rPr>
          <w:rFonts w:ascii="Times New Roman" w:hAnsi="Times New Roman"/>
          <w:b/>
          <w:sz w:val="28"/>
          <w:szCs w:val="28"/>
        </w:rPr>
      </w:pPr>
      <w:r w:rsidRPr="00582FED">
        <w:rPr>
          <w:rFonts w:ascii="Times New Roman" w:hAnsi="Times New Roman"/>
          <w:b/>
          <w:sz w:val="28"/>
          <w:szCs w:val="28"/>
        </w:rPr>
        <w:t>20</w:t>
      </w:r>
      <w:r>
        <w:rPr>
          <w:rFonts w:ascii="Times New Roman" w:hAnsi="Times New Roman"/>
          <w:b/>
          <w:sz w:val="28"/>
          <w:szCs w:val="28"/>
        </w:rPr>
        <w:t>19 –</w:t>
      </w:r>
      <w:r w:rsidRPr="00582FED">
        <w:rPr>
          <w:rFonts w:ascii="Times New Roman" w:hAnsi="Times New Roman"/>
          <w:b/>
          <w:sz w:val="28"/>
          <w:szCs w:val="28"/>
        </w:rPr>
        <w:t xml:space="preserve"> 20</w:t>
      </w:r>
      <w:r>
        <w:rPr>
          <w:rFonts w:ascii="Times New Roman" w:hAnsi="Times New Roman"/>
          <w:b/>
          <w:sz w:val="28"/>
          <w:szCs w:val="28"/>
        </w:rPr>
        <w:t xml:space="preserve">20 </w:t>
      </w:r>
      <w:r w:rsidRPr="00582FED">
        <w:rPr>
          <w:rFonts w:ascii="Times New Roman" w:hAnsi="Times New Roman"/>
          <w:b/>
          <w:sz w:val="28"/>
          <w:szCs w:val="28"/>
        </w:rPr>
        <w:t xml:space="preserve"> учебный   год</w:t>
      </w:r>
    </w:p>
    <w:p w:rsidR="001709B6" w:rsidRDefault="001709B6" w:rsidP="006675C8">
      <w:pPr>
        <w:pStyle w:val="a3"/>
        <w:jc w:val="center"/>
        <w:rPr>
          <w:rFonts w:ascii="Times New Roman" w:hAnsi="Times New Roman"/>
          <w:b/>
          <w:sz w:val="28"/>
          <w:szCs w:val="28"/>
        </w:rPr>
      </w:pPr>
    </w:p>
    <w:p w:rsidR="00E96AB8" w:rsidRDefault="00E96AB8" w:rsidP="003F6A9B">
      <w:pPr>
        <w:pStyle w:val="Style1"/>
        <w:widowControl/>
        <w:jc w:val="center"/>
        <w:rPr>
          <w:rStyle w:val="FontStyle11"/>
        </w:rPr>
      </w:pPr>
    </w:p>
    <w:p w:rsidR="003F6A9B" w:rsidRDefault="003F6A9B" w:rsidP="003F6A9B">
      <w:pPr>
        <w:pStyle w:val="Style1"/>
        <w:widowControl/>
        <w:jc w:val="center"/>
        <w:rPr>
          <w:rStyle w:val="FontStyle11"/>
        </w:rPr>
      </w:pPr>
      <w:r w:rsidRPr="00486AF0">
        <w:rPr>
          <w:rStyle w:val="FontStyle11"/>
        </w:rPr>
        <w:lastRenderedPageBreak/>
        <w:t>Пояснительная записка</w:t>
      </w:r>
    </w:p>
    <w:p w:rsidR="003F6A9B" w:rsidRDefault="003F6A9B" w:rsidP="003F6A9B">
      <w:pPr>
        <w:pStyle w:val="Style1"/>
        <w:widowControl/>
        <w:jc w:val="center"/>
        <w:rPr>
          <w:rStyle w:val="FontStyle11"/>
        </w:rPr>
      </w:pP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sidRPr="00667901">
        <w:rPr>
          <w:rFonts w:ascii="Times New Roman" w:eastAsia="Times New Roman" w:hAnsi="Times New Roman" w:cs="Times New Roman"/>
          <w:color w:val="000000" w:themeColor="text1"/>
          <w:sz w:val="24"/>
          <w:szCs w:val="24"/>
        </w:rPr>
        <w:t>Рабочая  программа по  музыке для учащихся  </w:t>
      </w:r>
      <w:r>
        <w:rPr>
          <w:rFonts w:ascii="Times New Roman" w:eastAsia="Times New Roman" w:hAnsi="Times New Roman" w:cs="Times New Roman"/>
          <w:color w:val="000000" w:themeColor="text1"/>
          <w:sz w:val="24"/>
          <w:szCs w:val="24"/>
        </w:rPr>
        <w:t>5</w:t>
      </w:r>
      <w:r w:rsidRPr="00667901">
        <w:rPr>
          <w:rFonts w:ascii="Times New Roman" w:eastAsia="Times New Roman" w:hAnsi="Times New Roman" w:cs="Times New Roman"/>
          <w:color w:val="000000" w:themeColor="text1"/>
          <w:sz w:val="24"/>
          <w:szCs w:val="24"/>
        </w:rPr>
        <w:t>-х классов  составлена в соответствии с нормативными документами:</w:t>
      </w: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667901">
        <w:rPr>
          <w:rFonts w:ascii="Times New Roman" w:eastAsia="Times New Roman" w:hAnsi="Times New Roman" w:cs="Times New Roman"/>
          <w:color w:val="000000" w:themeColor="text1"/>
          <w:sz w:val="24"/>
          <w:szCs w:val="24"/>
        </w:rPr>
        <w:t>Федеральным законом от 29 декабря 2012 года № 273-ФЗ «Об образовании в Российской Федерации»;</w:t>
      </w: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w:t>
      </w:r>
      <w:r w:rsidRPr="00667901">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667901">
        <w:rPr>
          <w:rFonts w:ascii="Times New Roman" w:eastAsia="Times New Roman" w:hAnsi="Times New Roman" w:cs="Times New Roman"/>
          <w:color w:val="000000" w:themeColor="text1"/>
          <w:sz w:val="24"/>
          <w:szCs w:val="24"/>
        </w:rPr>
        <w:t>ФГОС основного общего образования (утвержден приказом от 17 декабря 2010 года №1897 (зарегистрирован Минюстом России 01 февраля 2011 года №19644).</w:t>
      </w:r>
      <w:proofErr w:type="gramEnd"/>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 xml:space="preserve">- </w:t>
      </w:r>
      <w:r w:rsidRPr="00667901">
        <w:rPr>
          <w:rFonts w:ascii="Times New Roman" w:hAnsi="Times New Roman" w:cs="Times New Roman"/>
          <w:bCs/>
          <w:sz w:val="24"/>
          <w:szCs w:val="24"/>
          <w:shd w:val="clear" w:color="auto" w:fill="FFFFFF"/>
        </w:rPr>
        <w:t xml:space="preserve"> Федеральным</w:t>
      </w:r>
      <w:r w:rsidRPr="00667901">
        <w:rPr>
          <w:rFonts w:ascii="Times New Roman" w:hAnsi="Times New Roman" w:cs="Times New Roman"/>
          <w:sz w:val="24"/>
          <w:szCs w:val="24"/>
          <w:shd w:val="clear" w:color="auto" w:fill="FFFFFF"/>
        </w:rPr>
        <w:t> </w:t>
      </w:r>
      <w:r w:rsidRPr="00667901">
        <w:rPr>
          <w:rFonts w:ascii="Times New Roman" w:hAnsi="Times New Roman" w:cs="Times New Roman"/>
          <w:bCs/>
          <w:sz w:val="24"/>
          <w:szCs w:val="24"/>
          <w:shd w:val="clear" w:color="auto" w:fill="FFFFFF"/>
        </w:rPr>
        <w:t>перечнем</w:t>
      </w:r>
      <w:r w:rsidRPr="00667901">
        <w:rPr>
          <w:rFonts w:ascii="Times New Roman" w:hAnsi="Times New Roman" w:cs="Times New Roman"/>
          <w:sz w:val="24"/>
          <w:szCs w:val="24"/>
          <w:shd w:val="clear" w:color="auto" w:fill="FFFFFF"/>
        </w:rPr>
        <w:t> </w:t>
      </w:r>
      <w:r w:rsidRPr="00667901">
        <w:rPr>
          <w:rFonts w:ascii="Times New Roman" w:hAnsi="Times New Roman" w:cs="Times New Roman"/>
          <w:bCs/>
          <w:sz w:val="24"/>
          <w:szCs w:val="24"/>
          <w:shd w:val="clear" w:color="auto" w:fill="FFFFFF"/>
        </w:rPr>
        <w:t>учебников</w:t>
      </w:r>
      <w:r w:rsidRPr="00667901">
        <w:rPr>
          <w:rFonts w:ascii="Times New Roman" w:hAnsi="Times New Roman" w:cs="Times New Roman"/>
          <w:sz w:val="24"/>
          <w:szCs w:val="24"/>
          <w:shd w:val="clear" w:color="auto" w:fill="FFFFFF"/>
        </w:rPr>
        <w:t xml:space="preserve">, утверждённым приказом </w:t>
      </w:r>
      <w:proofErr w:type="spellStart"/>
      <w:r w:rsidRPr="00667901">
        <w:rPr>
          <w:rFonts w:ascii="Times New Roman" w:hAnsi="Times New Roman" w:cs="Times New Roman"/>
          <w:sz w:val="24"/>
          <w:szCs w:val="24"/>
          <w:shd w:val="clear" w:color="auto" w:fill="FFFFFF"/>
        </w:rPr>
        <w:t>Минобрнауки</w:t>
      </w:r>
      <w:proofErr w:type="spellEnd"/>
      <w:r w:rsidRPr="00667901">
        <w:rPr>
          <w:rFonts w:ascii="Times New Roman" w:hAnsi="Times New Roman" w:cs="Times New Roman"/>
          <w:sz w:val="24"/>
          <w:szCs w:val="24"/>
          <w:shd w:val="clear" w:color="auto" w:fill="FFFFFF"/>
        </w:rPr>
        <w:t xml:space="preserve"> от 31 марта 2014 г. № 253, с внесёнными изменениями </w:t>
      </w:r>
      <w:r w:rsidRPr="00667901">
        <w:rPr>
          <w:rFonts w:ascii="Times New Roman" w:eastAsia="Times New Roman" w:hAnsi="Times New Roman" w:cs="Times New Roman"/>
          <w:color w:val="000000" w:themeColor="text1"/>
          <w:sz w:val="24"/>
          <w:szCs w:val="24"/>
        </w:rPr>
        <w:t>в редакции приказов от 08.06.2015г. № 576, от 26.01.2016г. № 38;</w:t>
      </w:r>
    </w:p>
    <w:p w:rsidR="003F6A9B" w:rsidRDefault="003F6A9B" w:rsidP="003F6A9B">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rPr>
        <w:t>-</w:t>
      </w:r>
      <w:r>
        <w:rPr>
          <w:rFonts w:ascii="Times New Roman" w:hAnsi="Times New Roman" w:cs="Times New Roman"/>
          <w:sz w:val="24"/>
          <w:szCs w:val="24"/>
        </w:rPr>
        <w:t xml:space="preserve"> т</w:t>
      </w:r>
      <w:r w:rsidRPr="00667901">
        <w:rPr>
          <w:rFonts w:ascii="Times New Roman" w:hAnsi="Times New Roman" w:cs="Times New Roman"/>
          <w:sz w:val="24"/>
          <w:szCs w:val="24"/>
        </w:rPr>
        <w:t>ребованиями  к результатам освоения основной образовательной программы основного общего</w:t>
      </w:r>
      <w:r w:rsidRPr="00667901">
        <w:rPr>
          <w:rFonts w:ascii="Times New Roman" w:hAnsi="Times New Roman" w:cs="Times New Roman"/>
          <w:i/>
          <w:sz w:val="24"/>
          <w:szCs w:val="24"/>
        </w:rPr>
        <w:t xml:space="preserve"> </w:t>
      </w:r>
      <w:r w:rsidRPr="00667901">
        <w:rPr>
          <w:rFonts w:ascii="Times New Roman" w:hAnsi="Times New Roman" w:cs="Times New Roman"/>
          <w:sz w:val="24"/>
          <w:szCs w:val="24"/>
        </w:rPr>
        <w:t>образования МБОУ Глубокинской казачьей СОШ №1;</w:t>
      </w:r>
    </w:p>
    <w:p w:rsidR="003F6A9B" w:rsidRPr="00667901" w:rsidRDefault="003F6A9B" w:rsidP="003F6A9B">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667901">
        <w:rPr>
          <w:rFonts w:ascii="Times New Roman" w:hAnsi="Times New Roman" w:cs="Times New Roman"/>
          <w:sz w:val="24"/>
          <w:szCs w:val="24"/>
        </w:rPr>
        <w:t xml:space="preserve"> </w:t>
      </w:r>
      <w:r>
        <w:rPr>
          <w:rFonts w:ascii="Times New Roman" w:eastAsia="Times New Roman" w:hAnsi="Times New Roman" w:cs="Times New Roman"/>
          <w:color w:val="0D0D0D" w:themeColor="text1" w:themeTint="F2"/>
          <w:sz w:val="24"/>
          <w:szCs w:val="24"/>
        </w:rPr>
        <w:t>-</w:t>
      </w:r>
      <w:r w:rsidRPr="00667901">
        <w:rPr>
          <w:rFonts w:ascii="Times New Roman" w:eastAsia="Times New Roman" w:hAnsi="Times New Roman" w:cs="Times New Roman"/>
          <w:color w:val="0D0D0D" w:themeColor="text1" w:themeTint="F2"/>
          <w:sz w:val="24"/>
          <w:szCs w:val="24"/>
        </w:rPr>
        <w:t xml:space="preserve"> </w:t>
      </w:r>
      <w:r>
        <w:rPr>
          <w:rFonts w:ascii="Times New Roman" w:hAnsi="Times New Roman" w:cs="Times New Roman"/>
          <w:sz w:val="24"/>
          <w:szCs w:val="24"/>
        </w:rPr>
        <w:t>с</w:t>
      </w:r>
      <w:r w:rsidRPr="00667901">
        <w:rPr>
          <w:rFonts w:ascii="Times New Roman" w:hAnsi="Times New Roman" w:cs="Times New Roman"/>
          <w:sz w:val="24"/>
          <w:szCs w:val="24"/>
        </w:rPr>
        <w:t xml:space="preserve"> учётом </w:t>
      </w:r>
      <w:r w:rsidRPr="00667901">
        <w:rPr>
          <w:rFonts w:ascii="Times New Roman" w:eastAsia="Times New Roman" w:hAnsi="Times New Roman" w:cs="Times New Roman"/>
          <w:color w:val="000000"/>
          <w:sz w:val="24"/>
          <w:szCs w:val="24"/>
        </w:rPr>
        <w:t>Примерной программы по учебным предметам</w:t>
      </w:r>
      <w:r w:rsidRPr="00667901">
        <w:rPr>
          <w:rFonts w:ascii="Times New Roman" w:eastAsia="Calibri" w:hAnsi="Times New Roman" w:cs="Times New Roman"/>
          <w:color w:val="000000"/>
          <w:sz w:val="24"/>
          <w:szCs w:val="24"/>
        </w:rPr>
        <w:t xml:space="preserve">  основного общего  образования РФ</w:t>
      </w:r>
      <w:r w:rsidRPr="00667901">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Музыка, 5</w:t>
      </w:r>
      <w:r w:rsidRPr="00667901">
        <w:rPr>
          <w:rFonts w:ascii="Times New Roman" w:eastAsia="Times New Roman" w:hAnsi="Times New Roman" w:cs="Times New Roman"/>
          <w:color w:val="000000"/>
          <w:sz w:val="24"/>
          <w:szCs w:val="24"/>
        </w:rPr>
        <w:t xml:space="preserve"> класс: 2 – е изд. – М.: Просвещен</w:t>
      </w:r>
      <w:r>
        <w:rPr>
          <w:rFonts w:ascii="Times New Roman" w:eastAsia="Times New Roman" w:hAnsi="Times New Roman" w:cs="Times New Roman"/>
          <w:color w:val="000000"/>
          <w:sz w:val="24"/>
          <w:szCs w:val="24"/>
        </w:rPr>
        <w:t>ие, 2014</w:t>
      </w:r>
      <w:r w:rsidRPr="00667901">
        <w:rPr>
          <w:rFonts w:ascii="Times New Roman" w:eastAsia="Times New Roman" w:hAnsi="Times New Roman" w:cs="Times New Roman"/>
          <w:color w:val="000000"/>
          <w:sz w:val="24"/>
          <w:szCs w:val="24"/>
        </w:rPr>
        <w:t xml:space="preserve">,  </w:t>
      </w:r>
      <w:r w:rsidRPr="00667901">
        <w:rPr>
          <w:rFonts w:ascii="Times New Roman" w:hAnsi="Times New Roman" w:cs="Times New Roman"/>
          <w:sz w:val="24"/>
          <w:szCs w:val="24"/>
        </w:rPr>
        <w:t xml:space="preserve"> </w:t>
      </w:r>
      <w:r w:rsidRPr="00667901">
        <w:rPr>
          <w:rFonts w:ascii="Times New Roman" w:eastAsia="Times New Roman" w:hAnsi="Times New Roman" w:cs="Times New Roman"/>
          <w:color w:val="0D0D0D" w:themeColor="text1" w:themeTint="F2"/>
          <w:sz w:val="24"/>
          <w:szCs w:val="24"/>
        </w:rPr>
        <w:t xml:space="preserve">и допущенной Министерством образования Российской Федерации программы для общеобразовательных учреждений </w:t>
      </w:r>
      <w:r w:rsidRPr="00667901">
        <w:rPr>
          <w:rFonts w:ascii="Times New Roman" w:eastAsia="Times New Roman" w:hAnsi="Times New Roman" w:cs="Times New Roman"/>
          <w:color w:val="000000"/>
          <w:sz w:val="24"/>
          <w:szCs w:val="24"/>
        </w:rPr>
        <w:t xml:space="preserve">авторской </w:t>
      </w:r>
      <w:r w:rsidRPr="00667901">
        <w:rPr>
          <w:rFonts w:ascii="Times New Roman" w:hAnsi="Times New Roman" w:cs="Times New Roman"/>
          <w:sz w:val="24"/>
          <w:szCs w:val="24"/>
        </w:rPr>
        <w:t xml:space="preserve">программы  по музыке для 6 класса общеобразовательных учреждений, автор В. В. </w:t>
      </w:r>
      <w:proofErr w:type="spellStart"/>
      <w:r w:rsidRPr="00667901">
        <w:rPr>
          <w:rFonts w:ascii="Times New Roman" w:hAnsi="Times New Roman" w:cs="Times New Roman"/>
          <w:sz w:val="24"/>
          <w:szCs w:val="24"/>
        </w:rPr>
        <w:t>Алеев</w:t>
      </w:r>
      <w:proofErr w:type="spellEnd"/>
      <w:r w:rsidRPr="00667901">
        <w:rPr>
          <w:rFonts w:ascii="Times New Roman" w:hAnsi="Times New Roman" w:cs="Times New Roman"/>
          <w:sz w:val="24"/>
          <w:szCs w:val="24"/>
        </w:rPr>
        <w:t xml:space="preserve">, Т.И. </w:t>
      </w:r>
      <w:proofErr w:type="spellStart"/>
      <w:r w:rsidRPr="00667901">
        <w:rPr>
          <w:rFonts w:ascii="Times New Roman" w:hAnsi="Times New Roman" w:cs="Times New Roman"/>
          <w:sz w:val="24"/>
          <w:szCs w:val="24"/>
        </w:rPr>
        <w:t>Науменко</w:t>
      </w:r>
      <w:proofErr w:type="spellEnd"/>
      <w:r w:rsidRPr="00667901">
        <w:rPr>
          <w:rFonts w:ascii="Times New Roman" w:hAnsi="Times New Roman" w:cs="Times New Roman"/>
          <w:sz w:val="24"/>
          <w:szCs w:val="24"/>
        </w:rPr>
        <w:t>. - Москва: Дрофа, 2014г.</w:t>
      </w:r>
      <w:r w:rsidRPr="00667901">
        <w:rPr>
          <w:rFonts w:ascii="Times New Roman" w:eastAsia="Times New Roman" w:hAnsi="Times New Roman" w:cs="Times New Roman"/>
          <w:color w:val="444444"/>
          <w:sz w:val="24"/>
          <w:szCs w:val="24"/>
        </w:rPr>
        <w:t xml:space="preserve"> </w:t>
      </w: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у</w:t>
      </w:r>
      <w:r w:rsidRPr="00667901">
        <w:rPr>
          <w:rFonts w:ascii="Times New Roman" w:eastAsia="Times New Roman" w:hAnsi="Times New Roman" w:cs="Times New Roman"/>
          <w:color w:val="000000" w:themeColor="text1"/>
          <w:sz w:val="24"/>
          <w:szCs w:val="24"/>
        </w:rPr>
        <w:t>става</w:t>
      </w:r>
      <w:r>
        <w:rPr>
          <w:rFonts w:ascii="Times New Roman" w:eastAsia="Times New Roman" w:hAnsi="Times New Roman" w:cs="Times New Roman"/>
          <w:color w:val="000000" w:themeColor="text1"/>
          <w:sz w:val="24"/>
          <w:szCs w:val="24"/>
        </w:rPr>
        <w:t xml:space="preserve"> МБОУ Глубокинской </w:t>
      </w:r>
      <w:proofErr w:type="gramStart"/>
      <w:r>
        <w:rPr>
          <w:rFonts w:ascii="Times New Roman" w:eastAsia="Times New Roman" w:hAnsi="Times New Roman" w:cs="Times New Roman"/>
          <w:color w:val="000000" w:themeColor="text1"/>
          <w:sz w:val="24"/>
          <w:szCs w:val="24"/>
        </w:rPr>
        <w:t>казачьей</w:t>
      </w:r>
      <w:proofErr w:type="gramEnd"/>
      <w:r>
        <w:rPr>
          <w:rFonts w:ascii="Times New Roman" w:eastAsia="Times New Roman" w:hAnsi="Times New Roman" w:cs="Times New Roman"/>
          <w:color w:val="000000" w:themeColor="text1"/>
          <w:sz w:val="24"/>
          <w:szCs w:val="24"/>
        </w:rPr>
        <w:t xml:space="preserve"> СОШ №1</w:t>
      </w:r>
      <w:r w:rsidRPr="00667901">
        <w:rPr>
          <w:rFonts w:ascii="Times New Roman" w:eastAsia="Times New Roman" w:hAnsi="Times New Roman" w:cs="Times New Roman"/>
          <w:color w:val="000000" w:themeColor="text1"/>
          <w:sz w:val="24"/>
          <w:szCs w:val="24"/>
        </w:rPr>
        <w:t>;</w:t>
      </w:r>
    </w:p>
    <w:p w:rsidR="003F6A9B" w:rsidRPr="00667901" w:rsidRDefault="003F6A9B" w:rsidP="003F6A9B">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w:t>
      </w:r>
      <w:r w:rsidRPr="00667901">
        <w:rPr>
          <w:rFonts w:ascii="Times New Roman" w:hAnsi="Times New Roman" w:cs="Times New Roman"/>
          <w:sz w:val="24"/>
          <w:szCs w:val="24"/>
        </w:rPr>
        <w:t xml:space="preserve">чебного плана МБОУ Глубокинской казачьей СОШ №1 на 2019 - 2020 </w:t>
      </w:r>
      <w:proofErr w:type="spellStart"/>
      <w:r w:rsidRPr="00667901">
        <w:rPr>
          <w:rFonts w:ascii="Times New Roman" w:hAnsi="Times New Roman" w:cs="Times New Roman"/>
          <w:sz w:val="24"/>
          <w:szCs w:val="24"/>
        </w:rPr>
        <w:t>уч</w:t>
      </w:r>
      <w:proofErr w:type="gramStart"/>
      <w:r w:rsidRPr="00667901">
        <w:rPr>
          <w:rFonts w:ascii="Times New Roman" w:hAnsi="Times New Roman" w:cs="Times New Roman"/>
          <w:sz w:val="24"/>
          <w:szCs w:val="24"/>
        </w:rPr>
        <w:t>.г</w:t>
      </w:r>
      <w:proofErr w:type="gramEnd"/>
      <w:r w:rsidRPr="00667901">
        <w:rPr>
          <w:rFonts w:ascii="Times New Roman" w:hAnsi="Times New Roman" w:cs="Times New Roman"/>
          <w:sz w:val="24"/>
          <w:szCs w:val="24"/>
        </w:rPr>
        <w:t>од</w:t>
      </w:r>
      <w:proofErr w:type="spellEnd"/>
      <w:r w:rsidRPr="00667901">
        <w:rPr>
          <w:rFonts w:ascii="Times New Roman" w:hAnsi="Times New Roman" w:cs="Times New Roman"/>
          <w:sz w:val="24"/>
          <w:szCs w:val="24"/>
        </w:rPr>
        <w:t xml:space="preserve">; </w:t>
      </w:r>
    </w:p>
    <w:p w:rsidR="003F6A9B" w:rsidRPr="005B48FA" w:rsidRDefault="003F6A9B" w:rsidP="003F6A9B">
      <w:pPr>
        <w:spacing w:after="0" w:line="240" w:lineRule="auto"/>
        <w:rPr>
          <w:rStyle w:val="FontStyle11"/>
          <w:b w:val="0"/>
          <w:bCs w:val="0"/>
          <w:sz w:val="24"/>
          <w:szCs w:val="24"/>
        </w:rPr>
      </w:pPr>
      <w:r>
        <w:rPr>
          <w:rFonts w:ascii="Times New Roman" w:eastAsia="Times New Roman" w:hAnsi="Times New Roman" w:cs="Times New Roman"/>
          <w:bCs/>
          <w:sz w:val="24"/>
          <w:szCs w:val="24"/>
        </w:rPr>
        <w:t xml:space="preserve">- </w:t>
      </w:r>
      <w:r w:rsidRPr="0066790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w:t>
      </w:r>
      <w:r w:rsidRPr="00667901">
        <w:rPr>
          <w:rFonts w:ascii="Times New Roman" w:eastAsia="Times New Roman" w:hAnsi="Times New Roman" w:cs="Times New Roman"/>
          <w:bCs/>
          <w:sz w:val="24"/>
          <w:szCs w:val="24"/>
        </w:rPr>
        <w:t>оложением о</w:t>
      </w:r>
      <w:r w:rsidRPr="00667901">
        <w:rPr>
          <w:rFonts w:ascii="Times New Roman" w:eastAsia="Times New Roman" w:hAnsi="Times New Roman" w:cs="Times New Roman"/>
          <w:b/>
          <w:bCs/>
          <w:sz w:val="24"/>
          <w:szCs w:val="24"/>
        </w:rPr>
        <w:t xml:space="preserve"> </w:t>
      </w:r>
      <w:r w:rsidRPr="00667901">
        <w:rPr>
          <w:rFonts w:ascii="Times New Roman" w:hAnsi="Times New Roman" w:cs="Times New Roman"/>
          <w:sz w:val="24"/>
          <w:szCs w:val="24"/>
        </w:rPr>
        <w:t>структуре, порядке разработки и утверждении  рабочих программ  учебных курсов, предметов, дисциплин</w:t>
      </w:r>
      <w:r>
        <w:rPr>
          <w:rFonts w:ascii="Times New Roman" w:hAnsi="Times New Roman" w:cs="Times New Roman"/>
          <w:sz w:val="24"/>
          <w:szCs w:val="24"/>
        </w:rPr>
        <w:t xml:space="preserve"> педагогических работников МБОУ Глубокинской казачьей СОШ №1</w:t>
      </w:r>
      <w:r w:rsidRPr="00667901">
        <w:rPr>
          <w:rFonts w:ascii="Times New Roman" w:hAnsi="Times New Roman" w:cs="Times New Roman"/>
          <w:sz w:val="24"/>
          <w:szCs w:val="24"/>
        </w:rPr>
        <w:t>.</w:t>
      </w:r>
    </w:p>
    <w:p w:rsidR="003F6A9B" w:rsidRPr="005B48FA" w:rsidRDefault="003F6A9B" w:rsidP="003F6A9B">
      <w:pPr>
        <w:spacing w:after="0" w:line="240" w:lineRule="auto"/>
        <w:jc w:val="both"/>
        <w:rPr>
          <w:rStyle w:val="FontStyle11"/>
          <w:rFonts w:eastAsia="Times New Roman"/>
          <w:b w:val="0"/>
          <w:bCs w:val="0"/>
          <w:color w:val="0D0D0D" w:themeColor="text1" w:themeTint="F2"/>
          <w:sz w:val="24"/>
          <w:szCs w:val="24"/>
        </w:rPr>
      </w:pPr>
      <w:r>
        <w:t xml:space="preserve">      </w:t>
      </w:r>
    </w:p>
    <w:p w:rsidR="003F6A9B" w:rsidRDefault="003F6A9B" w:rsidP="003F6A9B">
      <w:pPr>
        <w:shd w:val="clear" w:color="auto" w:fill="FFFFFF"/>
        <w:spacing w:after="0" w:line="240" w:lineRule="auto"/>
        <w:jc w:val="both"/>
        <w:rPr>
          <w:rFonts w:ascii="Times New Roman" w:eastAsia="Times New Roman" w:hAnsi="Times New Roman" w:cs="Times New Roman"/>
          <w:b/>
          <w:bCs/>
          <w:color w:val="000000"/>
          <w:sz w:val="24"/>
          <w:szCs w:val="24"/>
        </w:rPr>
      </w:pPr>
      <w:r w:rsidRPr="001D50AB">
        <w:rPr>
          <w:rFonts w:ascii="Times New Roman" w:eastAsia="Times New Roman" w:hAnsi="Times New Roman" w:cs="Times New Roman"/>
          <w:color w:val="000000"/>
          <w:sz w:val="24"/>
          <w:szCs w:val="24"/>
        </w:rPr>
        <w:t xml:space="preserve">Рабочая программа имеет </w:t>
      </w:r>
      <w:r w:rsidRPr="001D50AB">
        <w:rPr>
          <w:rFonts w:ascii="Times New Roman" w:eastAsia="Times New Roman" w:hAnsi="Times New Roman" w:cs="Times New Roman"/>
          <w:b/>
          <w:bCs/>
          <w:color w:val="000000"/>
          <w:sz w:val="24"/>
          <w:szCs w:val="24"/>
        </w:rPr>
        <w:t>целью:</w:t>
      </w:r>
    </w:p>
    <w:p w:rsidR="003F6A9B" w:rsidRDefault="003F6A9B" w:rsidP="003F6A9B">
      <w:pPr>
        <w:spacing w:after="0" w:line="240" w:lineRule="auto"/>
        <w:jc w:val="both"/>
        <w:rPr>
          <w:rFonts w:ascii="Times New Roman" w:hAnsi="Times New Roman" w:cs="Times New Roman"/>
          <w:sz w:val="24"/>
          <w:szCs w:val="24"/>
        </w:rPr>
      </w:pPr>
      <w:r w:rsidRPr="005C0341">
        <w:rPr>
          <w:rFonts w:ascii="Times New Roman" w:hAnsi="Times New Roman" w:cs="Times New Roman"/>
          <w:sz w:val="24"/>
          <w:szCs w:val="24"/>
        </w:rPr>
        <w:t xml:space="preserve">- духовно-нравственное воспитание школьников в процессе приобщения к музыкальной культуре как важнейшему компоненту гармонического формирования личности.  </w:t>
      </w:r>
    </w:p>
    <w:p w:rsidR="00106C17" w:rsidRPr="005C0341" w:rsidRDefault="00106C17" w:rsidP="003F6A9B">
      <w:pPr>
        <w:spacing w:after="0" w:line="240" w:lineRule="auto"/>
        <w:jc w:val="both"/>
        <w:rPr>
          <w:rFonts w:ascii="Times New Roman" w:hAnsi="Times New Roman" w:cs="Times New Roman"/>
          <w:sz w:val="24"/>
          <w:szCs w:val="24"/>
        </w:rPr>
      </w:pPr>
    </w:p>
    <w:p w:rsidR="003F6A9B" w:rsidRPr="00740BAA" w:rsidRDefault="003F6A9B" w:rsidP="003F6A9B">
      <w:pPr>
        <w:shd w:val="clear" w:color="auto" w:fill="FFFFFF"/>
        <w:spacing w:after="0" w:line="240" w:lineRule="auto"/>
        <w:jc w:val="both"/>
        <w:rPr>
          <w:rFonts w:ascii="Times New Roman" w:eastAsia="Times New Roman" w:hAnsi="Times New Roman" w:cs="Times New Roman"/>
          <w:b/>
          <w:bCs/>
          <w:color w:val="000000"/>
          <w:sz w:val="24"/>
          <w:szCs w:val="24"/>
        </w:rPr>
      </w:pPr>
      <w:r w:rsidRPr="001D50AB">
        <w:rPr>
          <w:rFonts w:ascii="Times New Roman" w:eastAsia="Times New Roman" w:hAnsi="Times New Roman" w:cs="Times New Roman"/>
          <w:color w:val="000000"/>
          <w:sz w:val="24"/>
          <w:szCs w:val="24"/>
        </w:rPr>
        <w:t>Рабочая программа способствует решению следующих з</w:t>
      </w:r>
      <w:r w:rsidRPr="001D50AB">
        <w:rPr>
          <w:rFonts w:ascii="Times New Roman" w:eastAsia="Times New Roman" w:hAnsi="Times New Roman" w:cs="Times New Roman"/>
          <w:b/>
          <w:bCs/>
          <w:color w:val="000000"/>
          <w:sz w:val="24"/>
          <w:szCs w:val="24"/>
        </w:rPr>
        <w:t>адач:</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формирование мотивационной направленности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и др.);</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87389C" w:rsidRDefault="0087389C" w:rsidP="0087389C">
      <w:pPr>
        <w:autoSpaceDE w:val="0"/>
        <w:autoSpaceDN w:val="0"/>
        <w:adjustRightInd w:val="0"/>
        <w:spacing w:after="0" w:line="240" w:lineRule="auto"/>
        <w:jc w:val="center"/>
        <w:rPr>
          <w:rFonts w:ascii="Times New Roman" w:hAnsi="Times New Roman" w:cs="Times New Roman"/>
          <w:b/>
          <w:sz w:val="24"/>
          <w:szCs w:val="24"/>
        </w:rPr>
      </w:pPr>
      <w:r w:rsidRPr="00786D08">
        <w:rPr>
          <w:rFonts w:ascii="Times New Roman" w:hAnsi="Times New Roman" w:cs="Times New Roman"/>
          <w:b/>
          <w:sz w:val="24"/>
          <w:szCs w:val="24"/>
        </w:rPr>
        <w:t>Общая характеристика предмета</w:t>
      </w:r>
      <w:r>
        <w:rPr>
          <w:rFonts w:ascii="Times New Roman" w:hAnsi="Times New Roman" w:cs="Times New Roman"/>
          <w:b/>
          <w:sz w:val="24"/>
          <w:szCs w:val="24"/>
        </w:rPr>
        <w:t>.</w:t>
      </w:r>
    </w:p>
    <w:p w:rsidR="0090243D" w:rsidRDefault="0087389C" w:rsidP="0087389C">
      <w:pPr>
        <w:autoSpaceDE w:val="0"/>
        <w:autoSpaceDN w:val="0"/>
        <w:adjustRightInd w:val="0"/>
        <w:spacing w:after="0" w:line="240" w:lineRule="auto"/>
        <w:jc w:val="both"/>
        <w:rPr>
          <w:rFonts w:ascii="Times New Roman" w:hAnsi="Times New Roman" w:cs="Times New Roman"/>
          <w:sz w:val="24"/>
          <w:szCs w:val="24"/>
        </w:rPr>
      </w:pPr>
      <w:r w:rsidRPr="00A65990">
        <w:rPr>
          <w:rFonts w:ascii="SchoolBookSanPin" w:eastAsia="SchoolBookSanPin" w:hAnsi="OfficinaSansCTT,Bold" w:cs="SchoolBookSanPin" w:hint="eastAsia"/>
          <w:sz w:val="24"/>
          <w:szCs w:val="24"/>
        </w:rPr>
        <w:t xml:space="preserve"> </w:t>
      </w:r>
      <w:r w:rsidRPr="00A65990">
        <w:rPr>
          <w:rFonts w:eastAsia="SchoolBookSanPin" w:cs="SchoolBookSanPin"/>
          <w:sz w:val="24"/>
          <w:szCs w:val="24"/>
        </w:rPr>
        <w:t xml:space="preserve">         </w:t>
      </w:r>
      <w:r w:rsidRPr="00A65990">
        <w:rPr>
          <w:rFonts w:ascii="Times New Roman" w:eastAsia="SchoolBookSanPin" w:hAnsi="Times New Roman" w:cs="Times New Roman"/>
          <w:sz w:val="24"/>
          <w:szCs w:val="24"/>
        </w:rPr>
        <w:t xml:space="preserve">Данную программу характеризует глубинная взаимосвязь с программой для 1—4 классов, проявляющаяся в единстве и развитии методологических и </w:t>
      </w:r>
      <w:proofErr w:type="gramStart"/>
      <w:r w:rsidRPr="00A65990">
        <w:rPr>
          <w:rFonts w:ascii="Times New Roman" w:eastAsia="SchoolBookSanPin" w:hAnsi="Times New Roman" w:cs="Times New Roman"/>
          <w:sz w:val="24"/>
          <w:szCs w:val="24"/>
        </w:rPr>
        <w:t>методических подходов</w:t>
      </w:r>
      <w:proofErr w:type="gramEnd"/>
      <w:r w:rsidRPr="00A65990">
        <w:rPr>
          <w:rFonts w:ascii="Times New Roman" w:eastAsia="SchoolBookSanPin" w:hAnsi="Times New Roman" w:cs="Times New Roman"/>
          <w:sz w:val="24"/>
          <w:szCs w:val="24"/>
        </w:rPr>
        <w:t xml:space="preserve">, в координации тематического и музыкального материала. </w:t>
      </w:r>
      <w:r w:rsidR="0090243D" w:rsidRPr="0090243D">
        <w:rPr>
          <w:rFonts w:ascii="Times New Roman" w:hAnsi="Times New Roman" w:cs="Times New Roman"/>
          <w:sz w:val="24"/>
          <w:szCs w:val="24"/>
        </w:rPr>
        <w:t xml:space="preserve">Вторая ступень музыкального </w:t>
      </w:r>
      <w:r w:rsidR="0090243D" w:rsidRPr="0090243D">
        <w:rPr>
          <w:rFonts w:ascii="Times New Roman" w:hAnsi="Times New Roman" w:cs="Times New Roman"/>
          <w:sz w:val="24"/>
          <w:szCs w:val="24"/>
        </w:rPr>
        <w:lastRenderedPageBreak/>
        <w:t>образования логически развивает идею начальной школы – становление основ музыкальной культуры учащихся.</w:t>
      </w:r>
      <w:r w:rsidR="0090243D" w:rsidRPr="00157945">
        <w:t xml:space="preserve"> </w:t>
      </w:r>
      <w:r w:rsidRPr="00A65990">
        <w:rPr>
          <w:rFonts w:ascii="Times New Roman" w:eastAsia="SchoolBookSanPin" w:hAnsi="Times New Roman" w:cs="Times New Roman"/>
          <w:sz w:val="24"/>
          <w:szCs w:val="24"/>
        </w:rPr>
        <w:t>Как и программа для начальной школы, настоящая программа опирается на позитивные традиции в области музыкально-эстетического развития школьников, сложившиеся</w:t>
      </w:r>
      <w:r>
        <w:rPr>
          <w:rFonts w:ascii="Times New Roman" w:eastAsia="SchoolBookSanPin" w:hAnsi="Times New Roman" w:cs="Times New Roman"/>
          <w:sz w:val="24"/>
          <w:szCs w:val="24"/>
        </w:rPr>
        <w:t xml:space="preserve"> </w:t>
      </w:r>
      <w:r w:rsidRPr="00A65990">
        <w:rPr>
          <w:rFonts w:ascii="Times New Roman" w:eastAsia="SchoolBookSanPin" w:hAnsi="Times New Roman" w:cs="Times New Roman"/>
          <w:sz w:val="24"/>
          <w:szCs w:val="24"/>
        </w:rPr>
        <w:t>в отечественной педагогике.</w:t>
      </w:r>
      <w:r w:rsidRPr="00D13179">
        <w:rPr>
          <w:rFonts w:ascii="Times New Roman" w:hAnsi="Times New Roman" w:cs="Times New Roman"/>
          <w:sz w:val="24"/>
          <w:szCs w:val="24"/>
        </w:rPr>
        <w:t xml:space="preserve"> </w:t>
      </w:r>
    </w:p>
    <w:p w:rsidR="0090243D" w:rsidRDefault="0090243D" w:rsidP="0087389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0243D">
        <w:rPr>
          <w:rFonts w:ascii="Times New Roman" w:hAnsi="Times New Roman" w:cs="Times New Roman"/>
          <w:sz w:val="24"/>
          <w:szCs w:val="24"/>
        </w:rPr>
        <w:t>Музыкальное образование в основной школе способствует формированию у учащихся эстетического чувства, сознания, потребностей, вкуса, ощущения и осознания красоты и гармонии в музыкальном искусстве и жизни.</w:t>
      </w:r>
    </w:p>
    <w:p w:rsidR="0087389C" w:rsidRDefault="0090243D" w:rsidP="0090243D">
      <w:pPr>
        <w:jc w:val="both"/>
        <w:rPr>
          <w:rStyle w:val="FontStyle13"/>
          <w:sz w:val="24"/>
          <w:szCs w:val="24"/>
        </w:rPr>
      </w:pPr>
      <w:r>
        <w:rPr>
          <w:rFonts w:ascii="Times New Roman" w:hAnsi="Times New Roman" w:cs="Times New Roman"/>
          <w:sz w:val="24"/>
          <w:szCs w:val="24"/>
        </w:rPr>
        <w:t xml:space="preserve">      </w:t>
      </w:r>
      <w:r>
        <w:rPr>
          <w:rStyle w:val="FontStyle13"/>
          <w:sz w:val="24"/>
          <w:szCs w:val="24"/>
        </w:rPr>
        <w:t xml:space="preserve"> </w:t>
      </w:r>
      <w:r w:rsidR="0087389C" w:rsidRPr="00A65990">
        <w:rPr>
          <w:rStyle w:val="FontStyle13"/>
          <w:sz w:val="24"/>
          <w:szCs w:val="24"/>
        </w:rPr>
        <w:t>Изучение учебного предмета «Музыка» в 5 классе направлено на</w:t>
      </w:r>
      <w:r w:rsidR="0087389C" w:rsidRPr="00486AF0">
        <w:rPr>
          <w:rStyle w:val="FontStyle13"/>
          <w:sz w:val="24"/>
          <w:szCs w:val="24"/>
        </w:rPr>
        <w:t xml:space="preserve"> расширение опыта эмоционально-ценностного отношения учащихся к произведениям искусства, опыта их му</w:t>
      </w:r>
      <w:r w:rsidR="0087389C" w:rsidRPr="00486AF0">
        <w:rPr>
          <w:rStyle w:val="FontStyle13"/>
          <w:sz w:val="24"/>
          <w:szCs w:val="24"/>
        </w:rPr>
        <w:softHyphen/>
        <w:t>зыкально-творческой деятельности, на углубление знаний, умений и навыков, приобретен</w:t>
      </w:r>
      <w:r w:rsidR="0087389C" w:rsidRPr="00486AF0">
        <w:rPr>
          <w:rStyle w:val="FontStyle13"/>
          <w:sz w:val="24"/>
          <w:szCs w:val="24"/>
        </w:rPr>
        <w:softHyphen/>
        <w:t xml:space="preserve">ных в течение предыдущих четырех лет занятий музыкой. </w:t>
      </w:r>
      <w:r w:rsidR="0087389C" w:rsidRPr="00D13179">
        <w:rPr>
          <w:rFonts w:ascii="Times New Roman" w:hAnsi="Times New Roman" w:cs="Times New Roman"/>
          <w:sz w:val="24"/>
          <w:szCs w:val="24"/>
        </w:rPr>
        <w:t>Сформированные навыки активного диалога с музыкальным искусством становятся основой процесса обобщения и переосмысления накопленного эстетического опыта. Содержание изучения музыки представляет собой неотъемлемое звено в системе непрерывного образования.</w:t>
      </w:r>
      <w:r w:rsidR="0087389C">
        <w:t xml:space="preserve"> </w:t>
      </w:r>
      <w:r w:rsidR="0087389C" w:rsidRPr="00486AF0">
        <w:rPr>
          <w:rStyle w:val="FontStyle13"/>
          <w:sz w:val="24"/>
          <w:szCs w:val="24"/>
        </w:rPr>
        <w:t>Особое значение в 5 классе приобретает разви</w:t>
      </w:r>
      <w:r w:rsidR="0087389C" w:rsidRPr="00486AF0">
        <w:rPr>
          <w:rStyle w:val="FontStyle13"/>
          <w:sz w:val="24"/>
          <w:szCs w:val="24"/>
        </w:rPr>
        <w:softHyphen/>
        <w:t>тие индивидуально-личностного эмоционально-ценностного отношения учащихся к музыке, музыкального мышления, формирование представления о музыке как виде искусстве, рас</w:t>
      </w:r>
      <w:r w:rsidR="0087389C" w:rsidRPr="00486AF0">
        <w:rPr>
          <w:rStyle w:val="FontStyle13"/>
          <w:sz w:val="24"/>
          <w:szCs w:val="24"/>
        </w:rPr>
        <w:softHyphen/>
        <w:t>крытие целостной музыкальной картины мира, воспитание потребности в музыкальном са</w:t>
      </w:r>
      <w:r w:rsidR="0087389C" w:rsidRPr="00486AF0">
        <w:rPr>
          <w:rStyle w:val="FontStyle13"/>
          <w:sz w:val="24"/>
          <w:szCs w:val="24"/>
        </w:rPr>
        <w:softHyphen/>
        <w:t>мообразовании.</w:t>
      </w:r>
    </w:p>
    <w:p w:rsidR="0087389C" w:rsidRPr="00486AF0" w:rsidRDefault="0087389C" w:rsidP="0090243D">
      <w:pPr>
        <w:spacing w:line="240" w:lineRule="auto"/>
        <w:jc w:val="both"/>
        <w:rPr>
          <w:rStyle w:val="FontStyle13"/>
          <w:sz w:val="24"/>
          <w:szCs w:val="24"/>
        </w:rPr>
      </w:pPr>
      <w:r w:rsidRPr="00D13179">
        <w:rPr>
          <w:rFonts w:ascii="Times New Roman" w:hAnsi="Times New Roman" w:cs="Times New Roman"/>
          <w:sz w:val="24"/>
          <w:szCs w:val="24"/>
        </w:rPr>
        <w:t xml:space="preserve"> </w:t>
      </w:r>
      <w:r w:rsidR="0090243D">
        <w:rPr>
          <w:rFonts w:ascii="Times New Roman" w:hAnsi="Times New Roman" w:cs="Times New Roman"/>
          <w:sz w:val="24"/>
          <w:szCs w:val="24"/>
        </w:rPr>
        <w:t xml:space="preserve">        </w:t>
      </w:r>
      <w:r w:rsidRPr="00D13179">
        <w:rPr>
          <w:rFonts w:ascii="Times New Roman" w:hAnsi="Times New Roman" w:cs="Times New Roman"/>
          <w:sz w:val="24"/>
          <w:szCs w:val="24"/>
        </w:rPr>
        <w:t>Изучение предмета строится по принципу концентрических возвращений к основам музыкального искусства, изученным в начальной школе, их углублению и развитию. В процессе восприятия музыки происходит формирование перехода от освоения мира через личный опыт к восприятию чужого опыта, осознания богатства мировой музыкальной культуры, становление собственных творческих инициатив в мире музыки.</w:t>
      </w:r>
    </w:p>
    <w:p w:rsidR="0087389C" w:rsidRDefault="0090243D" w:rsidP="0090243D">
      <w:pPr>
        <w:pStyle w:val="Style1"/>
        <w:widowControl/>
        <w:spacing w:before="67"/>
        <w:jc w:val="both"/>
        <w:rPr>
          <w:rFonts w:eastAsia="Times New Roman"/>
          <w:color w:val="000000"/>
        </w:rPr>
      </w:pPr>
      <w:r>
        <w:rPr>
          <w:rStyle w:val="FontStyle13"/>
        </w:rPr>
        <w:t xml:space="preserve">       </w:t>
      </w:r>
      <w:r w:rsidR="0087389C" w:rsidRPr="0090243D">
        <w:rPr>
          <w:rStyle w:val="FontStyle13"/>
          <w:sz w:val="24"/>
          <w:szCs w:val="24"/>
        </w:rPr>
        <w:t>Неотъемлемой частью уроков музыки в 5 классе является установление внутренних взаимосвязей му</w:t>
      </w:r>
      <w:r w:rsidR="0087389C" w:rsidRPr="0090243D">
        <w:rPr>
          <w:rStyle w:val="FontStyle13"/>
          <w:sz w:val="24"/>
          <w:szCs w:val="24"/>
        </w:rPr>
        <w:softHyphen/>
        <w:t>зыки с литературой и музыки с изобразительным искусством.</w:t>
      </w:r>
      <w:r w:rsidR="0087389C" w:rsidRPr="00486AF0">
        <w:rPr>
          <w:rStyle w:val="FontStyle13"/>
        </w:rPr>
        <w:t xml:space="preserve">  </w:t>
      </w:r>
      <w:r w:rsidR="0087389C" w:rsidRPr="00486AF0">
        <w:t>Учащиеся должны почувствовать, что эти три вида искусства  не только не отделены друг от друга, но, напротив, связаны многими нитями, и знания одного из них помогает более глубокому восприятию и пониманию остальных.</w:t>
      </w:r>
      <w:r w:rsidR="0087389C" w:rsidRPr="00786D08">
        <w:rPr>
          <w:rFonts w:eastAsia="Times New Roman"/>
          <w:color w:val="000000"/>
        </w:rPr>
        <w:t xml:space="preserve"> </w:t>
      </w:r>
    </w:p>
    <w:p w:rsidR="0087389C" w:rsidRPr="00486AF0" w:rsidRDefault="0090243D" w:rsidP="0087389C">
      <w:pPr>
        <w:pStyle w:val="Style1"/>
        <w:widowControl/>
        <w:spacing w:before="67"/>
        <w:jc w:val="both"/>
        <w:rPr>
          <w:rStyle w:val="FontStyle11"/>
        </w:rPr>
      </w:pPr>
      <w:r>
        <w:rPr>
          <w:rFonts w:eastAsia="Times New Roman"/>
          <w:color w:val="000000"/>
        </w:rPr>
        <w:t xml:space="preserve">       </w:t>
      </w:r>
      <w:r w:rsidR="0087389C">
        <w:rPr>
          <w:rFonts w:eastAsia="Times New Roman"/>
          <w:color w:val="000000"/>
        </w:rPr>
        <w:t xml:space="preserve">Главная тема года </w:t>
      </w:r>
      <w:r w:rsidR="0087389C" w:rsidRPr="001A07E2">
        <w:rPr>
          <w:rFonts w:eastAsia="Times New Roman"/>
          <w:color w:val="000000"/>
        </w:rPr>
        <w:t>«</w:t>
      </w:r>
      <w:r w:rsidR="0087389C">
        <w:rPr>
          <w:rFonts w:eastAsia="Times New Roman"/>
          <w:color w:val="000000"/>
        </w:rPr>
        <w:t>Музыка и другие виды искусства»</w:t>
      </w:r>
      <w:r w:rsidR="0087389C" w:rsidRPr="00535C42">
        <w:rPr>
          <w:rFonts w:eastAsia="Times New Roman"/>
          <w:color w:val="000000"/>
        </w:rPr>
        <w:t xml:space="preserve"> </w:t>
      </w:r>
      <w:r w:rsidR="0087389C" w:rsidRPr="001D50AB">
        <w:rPr>
          <w:rFonts w:eastAsia="Times New Roman"/>
          <w:color w:val="000000"/>
        </w:rPr>
        <w:t>раскрывается в двух крупных разделах – «Музыка и литература», «Музыка и изобразительное искусство».</w:t>
      </w:r>
    </w:p>
    <w:p w:rsidR="0087389C" w:rsidRPr="0090243D" w:rsidRDefault="0087389C" w:rsidP="0087389C">
      <w:pPr>
        <w:pStyle w:val="Style3"/>
        <w:widowControl/>
        <w:spacing w:line="240" w:lineRule="auto"/>
        <w:ind w:firstLine="0"/>
        <w:rPr>
          <w:rStyle w:val="FontStyle13"/>
          <w:sz w:val="24"/>
          <w:szCs w:val="24"/>
        </w:rPr>
      </w:pPr>
      <w:r>
        <w:rPr>
          <w:rStyle w:val="FontStyle13"/>
        </w:rPr>
        <w:t xml:space="preserve">           </w:t>
      </w:r>
      <w:r w:rsidRPr="0090243D">
        <w:rPr>
          <w:rStyle w:val="FontStyle13"/>
          <w:sz w:val="24"/>
          <w:szCs w:val="24"/>
        </w:rPr>
        <w:t>Важной линией реализации темы «Музыка и литература» является выяснение общно</w:t>
      </w:r>
      <w:r w:rsidRPr="0090243D">
        <w:rPr>
          <w:rStyle w:val="FontStyle13"/>
          <w:sz w:val="24"/>
          <w:szCs w:val="24"/>
        </w:rPr>
        <w:softHyphen/>
        <w:t xml:space="preserve">сти и специфики жанров и выразительных средств музыки и литературы, взаимодействие музыки и литературы раскрывается преимущественно на образцах вокальной музыки (жанры - песня, опера,  романс, хоровая музыка ...). </w:t>
      </w:r>
    </w:p>
    <w:p w:rsidR="0087389C" w:rsidRPr="0090243D" w:rsidRDefault="0087389C" w:rsidP="0087389C">
      <w:pPr>
        <w:pStyle w:val="Style3"/>
        <w:widowControl/>
        <w:spacing w:before="5" w:line="240" w:lineRule="auto"/>
        <w:ind w:firstLine="0"/>
      </w:pPr>
      <w:r w:rsidRPr="0090243D">
        <w:rPr>
          <w:rStyle w:val="FontStyle13"/>
          <w:sz w:val="24"/>
          <w:szCs w:val="24"/>
        </w:rPr>
        <w:t xml:space="preserve">            Реализация темы «Музыка и изобразительное искусство» строится на выявлении мно</w:t>
      </w:r>
      <w:r w:rsidRPr="0090243D">
        <w:rPr>
          <w:rStyle w:val="FontStyle13"/>
          <w:sz w:val="24"/>
          <w:szCs w:val="24"/>
        </w:rPr>
        <w:softHyphen/>
        <w:t>госторонних связей между музыкой и изобразительным искусством, усвоение темы направ</w:t>
      </w:r>
      <w:r w:rsidRPr="0090243D">
        <w:rPr>
          <w:rStyle w:val="FontStyle13"/>
          <w:sz w:val="24"/>
          <w:szCs w:val="24"/>
        </w:rPr>
        <w:softHyphen/>
        <w:t>лено на формирование следующих умений: представлять зрительный (живописный) образ музыки, способность интонационно представлять (слышать) художественные образы.</w:t>
      </w:r>
    </w:p>
    <w:p w:rsidR="0087389C" w:rsidRDefault="0087389C" w:rsidP="0087389C">
      <w:pPr>
        <w:pStyle w:val="Style3"/>
        <w:widowControl/>
        <w:spacing w:line="240" w:lineRule="auto"/>
        <w:rPr>
          <w:rFonts w:eastAsia="Times New Roman"/>
          <w:color w:val="000000"/>
        </w:rPr>
      </w:pPr>
      <w:r w:rsidRPr="00486AF0">
        <w:t xml:space="preserve">            Программа основана на обширном материале, охватывающем различные виды искусств, которые дают возможность учащимся усваивать духовный опыт поколений, нравственно-эстетические ценности мировой художественной культуры, и преобразуют духовный мир человека, его душевное состояние.</w:t>
      </w:r>
      <w:r w:rsidRPr="00AF2530">
        <w:rPr>
          <w:rFonts w:eastAsia="Times New Roman"/>
          <w:color w:val="000000"/>
        </w:rPr>
        <w:t xml:space="preserve"> </w:t>
      </w:r>
    </w:p>
    <w:p w:rsidR="0087389C" w:rsidRPr="00FF5502" w:rsidRDefault="0087389C" w:rsidP="0087389C">
      <w:pPr>
        <w:pStyle w:val="Style3"/>
        <w:widowControl/>
        <w:spacing w:line="240" w:lineRule="auto"/>
        <w:rPr>
          <w:rStyle w:val="FontStyle13"/>
          <w:rFonts w:eastAsia="Times New Roman"/>
          <w:color w:val="000000"/>
        </w:rPr>
      </w:pPr>
      <w:proofErr w:type="gramStart"/>
      <w:r w:rsidRPr="001D50AB">
        <w:rPr>
          <w:rFonts w:eastAsia="Times New Roman"/>
          <w:color w:val="000000"/>
        </w:rPr>
        <w:t>Выбор данной авторской программы и учебно-методического комплекса обусловлен тем, что методическая система, реализованная в программе и УМК, позволяет использовать педагогические технологии, развивающие систем</w:t>
      </w:r>
      <w:r>
        <w:rPr>
          <w:rFonts w:eastAsia="Times New Roman"/>
          <w:color w:val="000000"/>
        </w:rPr>
        <w:t>у обогащения знаний и расширения</w:t>
      </w:r>
      <w:r w:rsidRPr="001A07E2">
        <w:rPr>
          <w:rFonts w:eastAsia="Times New Roman"/>
          <w:color w:val="000000"/>
        </w:rPr>
        <w:t xml:space="preserve"> опыт</w:t>
      </w:r>
      <w:r>
        <w:rPr>
          <w:rFonts w:eastAsia="Times New Roman"/>
          <w:color w:val="000000"/>
        </w:rPr>
        <w:t>а</w:t>
      </w:r>
      <w:r w:rsidRPr="001A07E2">
        <w:rPr>
          <w:rFonts w:eastAsia="Times New Roman"/>
          <w:color w:val="000000"/>
        </w:rPr>
        <w:t xml:space="preserve"> художественно-творческой деятельности</w:t>
      </w:r>
      <w:r>
        <w:rPr>
          <w:rFonts w:eastAsia="Times New Roman"/>
          <w:color w:val="000000"/>
        </w:rPr>
        <w:t xml:space="preserve"> учащихся</w:t>
      </w:r>
      <w:r w:rsidRPr="001A07E2">
        <w:rPr>
          <w:rFonts w:eastAsia="Times New Roman"/>
          <w:color w:val="000000"/>
        </w:rPr>
        <w:t xml:space="preserve"> в об</w:t>
      </w:r>
      <w:r>
        <w:rPr>
          <w:rFonts w:eastAsia="Times New Roman"/>
          <w:color w:val="000000"/>
        </w:rPr>
        <w:t>ласти познания различных видов искусств,</w:t>
      </w:r>
      <w:r w:rsidRPr="001D50AB">
        <w:rPr>
          <w:rFonts w:eastAsia="Times New Roman"/>
          <w:color w:val="000000"/>
        </w:rPr>
        <w:t xml:space="preserve"> создаёт меха</w:t>
      </w:r>
      <w:r>
        <w:rPr>
          <w:rFonts w:eastAsia="Times New Roman"/>
          <w:color w:val="000000"/>
        </w:rPr>
        <w:t xml:space="preserve">низмы реализации требований </w:t>
      </w:r>
      <w:r w:rsidRPr="001D50AB">
        <w:rPr>
          <w:rFonts w:eastAsia="Times New Roman"/>
          <w:color w:val="000000"/>
        </w:rPr>
        <w:t xml:space="preserve"> </w:t>
      </w:r>
      <w:r w:rsidRPr="001A07E2">
        <w:rPr>
          <w:rFonts w:eastAsia="Times New Roman"/>
          <w:color w:val="000000"/>
        </w:rPr>
        <w:t>государственного стандарта основног</w:t>
      </w:r>
      <w:r>
        <w:rPr>
          <w:rFonts w:eastAsia="Times New Roman"/>
          <w:color w:val="000000"/>
        </w:rPr>
        <w:t xml:space="preserve">о общего образования </w:t>
      </w:r>
      <w:r w:rsidRPr="001D50AB">
        <w:rPr>
          <w:rFonts w:eastAsia="Times New Roman"/>
          <w:color w:val="000000"/>
        </w:rPr>
        <w:t>и воспитания личности, отвечающей на вызовы сегодняшнего дня и имеющей надёжный потенциал для дня</w:t>
      </w:r>
      <w:proofErr w:type="gramEnd"/>
      <w:r w:rsidRPr="001D50AB">
        <w:rPr>
          <w:rFonts w:eastAsia="Times New Roman"/>
          <w:color w:val="000000"/>
        </w:rPr>
        <w:t xml:space="preserve"> завтрашнего.</w:t>
      </w:r>
    </w:p>
    <w:p w:rsidR="0087389C" w:rsidRPr="00D17484" w:rsidRDefault="0087389C" w:rsidP="0087389C">
      <w:pPr>
        <w:shd w:val="clear" w:color="auto" w:fill="FFFFFF"/>
        <w:spacing w:after="0" w:line="240" w:lineRule="auto"/>
        <w:jc w:val="both"/>
        <w:rPr>
          <w:rStyle w:val="FontStyle13"/>
          <w:rFonts w:ascii="Arial" w:eastAsia="Times New Roman" w:hAnsi="Arial" w:cs="Arial"/>
          <w:color w:val="000000"/>
        </w:rPr>
      </w:pPr>
      <w:r>
        <w:rPr>
          <w:rStyle w:val="FontStyle13"/>
          <w:sz w:val="24"/>
          <w:szCs w:val="24"/>
        </w:rPr>
        <w:t xml:space="preserve">      </w:t>
      </w:r>
      <w:r w:rsidRPr="00486AF0">
        <w:rPr>
          <w:rStyle w:val="FontStyle13"/>
          <w:sz w:val="24"/>
          <w:szCs w:val="24"/>
        </w:rPr>
        <w:t xml:space="preserve"> </w:t>
      </w:r>
    </w:p>
    <w:p w:rsidR="0087389C" w:rsidRPr="001D50AB" w:rsidRDefault="0087389C" w:rsidP="0087389C">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Основными ценностными</w:t>
      </w:r>
      <w:r w:rsidRPr="001D50AB">
        <w:rPr>
          <w:rFonts w:ascii="Times New Roman" w:eastAsia="Times New Roman" w:hAnsi="Times New Roman" w:cs="Times New Roman"/>
          <w:b/>
          <w:bCs/>
          <w:color w:val="000000"/>
          <w:sz w:val="24"/>
          <w:szCs w:val="24"/>
        </w:rPr>
        <w:t xml:space="preserve"> ориентир</w:t>
      </w:r>
      <w:r>
        <w:rPr>
          <w:rFonts w:ascii="Times New Roman" w:eastAsia="Times New Roman" w:hAnsi="Times New Roman" w:cs="Times New Roman"/>
          <w:b/>
          <w:bCs/>
          <w:color w:val="000000"/>
          <w:sz w:val="24"/>
          <w:szCs w:val="24"/>
        </w:rPr>
        <w:t>ами</w:t>
      </w:r>
      <w:r w:rsidRPr="001D50AB">
        <w:rPr>
          <w:rFonts w:ascii="Times New Roman" w:eastAsia="Times New Roman" w:hAnsi="Times New Roman" w:cs="Times New Roman"/>
          <w:color w:val="000000"/>
          <w:sz w:val="24"/>
          <w:szCs w:val="24"/>
        </w:rPr>
        <w:t xml:space="preserve"> содерж</w:t>
      </w:r>
      <w:r>
        <w:rPr>
          <w:rFonts w:ascii="Times New Roman" w:eastAsia="Times New Roman" w:hAnsi="Times New Roman" w:cs="Times New Roman"/>
          <w:color w:val="000000"/>
          <w:sz w:val="24"/>
          <w:szCs w:val="24"/>
        </w:rPr>
        <w:t>ания программы являются</w:t>
      </w:r>
      <w:r w:rsidRPr="001D50AB">
        <w:rPr>
          <w:rFonts w:ascii="Times New Roman" w:eastAsia="Times New Roman" w:hAnsi="Times New Roman" w:cs="Times New Roman"/>
          <w:color w:val="000000"/>
          <w:sz w:val="24"/>
          <w:szCs w:val="24"/>
        </w:rPr>
        <w:t>:</w:t>
      </w:r>
    </w:p>
    <w:p w:rsidR="00E96AB8" w:rsidRDefault="0087389C" w:rsidP="0087389C">
      <w:pPr>
        <w:shd w:val="clear" w:color="auto" w:fill="FFFFFF"/>
        <w:spacing w:after="0" w:line="240" w:lineRule="auto"/>
        <w:jc w:val="both"/>
        <w:rPr>
          <w:rFonts w:ascii="Times New Roman" w:eastAsia="Times New Roman" w:hAnsi="Times New Roman" w:cs="Times New Roman"/>
          <w:color w:val="0D0D0D" w:themeColor="text1" w:themeTint="F2"/>
          <w:sz w:val="24"/>
          <w:szCs w:val="24"/>
        </w:rPr>
      </w:pPr>
      <w:r w:rsidRPr="00D17484">
        <w:rPr>
          <w:rFonts w:ascii="Times New Roman" w:eastAsia="Times New Roman" w:hAnsi="Times New Roman" w:cs="Times New Roman"/>
          <w:color w:val="0D0D0D" w:themeColor="text1" w:themeTint="F2"/>
          <w:sz w:val="24"/>
          <w:szCs w:val="24"/>
        </w:rPr>
        <w:lastRenderedPageBreak/>
        <w:t xml:space="preserve">- </w:t>
      </w:r>
      <w:r w:rsidRPr="00D17484">
        <w:rPr>
          <w:rFonts w:ascii="Arial" w:eastAsia="Times New Roman" w:hAnsi="Arial" w:cs="Arial"/>
          <w:color w:val="0D0D0D" w:themeColor="text1" w:themeTint="F2"/>
          <w:sz w:val="18"/>
          <w:szCs w:val="18"/>
        </w:rPr>
        <w:t xml:space="preserve"> </w:t>
      </w:r>
      <w:r w:rsidRPr="00D17484">
        <w:rPr>
          <w:rFonts w:ascii="Times New Roman" w:eastAsia="Times New Roman" w:hAnsi="Times New Roman" w:cs="Times New Roman"/>
          <w:color w:val="0D0D0D" w:themeColor="text1" w:themeTint="F2"/>
          <w:sz w:val="24"/>
          <w:szCs w:val="24"/>
        </w:rPr>
        <w:t>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w:t>
      </w:r>
      <w:proofErr w:type="gramStart"/>
      <w:r w:rsidRPr="00D17484">
        <w:rPr>
          <w:rFonts w:ascii="Times New Roman" w:eastAsia="Times New Roman" w:hAnsi="Times New Roman" w:cs="Times New Roman"/>
          <w:color w:val="0D0D0D" w:themeColor="text1" w:themeTint="F2"/>
          <w:sz w:val="24"/>
          <w:szCs w:val="24"/>
        </w:rPr>
        <w:t>.</w:t>
      </w:r>
      <w:proofErr w:type="gramEnd"/>
      <w:r w:rsidRPr="00D17484">
        <w:rPr>
          <w:rFonts w:ascii="Times New Roman" w:eastAsia="Times New Roman" w:hAnsi="Times New Roman" w:cs="Times New Roman"/>
          <w:color w:val="0D0D0D" w:themeColor="text1" w:themeTint="F2"/>
          <w:sz w:val="24"/>
          <w:szCs w:val="24"/>
        </w:rPr>
        <w:t> </w:t>
      </w:r>
      <w:r w:rsidRPr="00D17484">
        <w:rPr>
          <w:rFonts w:ascii="Times New Roman" w:eastAsia="Times New Roman" w:hAnsi="Times New Roman" w:cs="Times New Roman"/>
          <w:color w:val="0D0D0D" w:themeColor="text1" w:themeTint="F2"/>
          <w:sz w:val="24"/>
          <w:szCs w:val="24"/>
        </w:rPr>
        <w:br/>
        <w:t xml:space="preserve">- </w:t>
      </w:r>
      <w:proofErr w:type="gramStart"/>
      <w:r w:rsidRPr="00D17484">
        <w:rPr>
          <w:rFonts w:ascii="Times New Roman" w:eastAsia="Times New Roman" w:hAnsi="Times New Roman" w:cs="Times New Roman"/>
          <w:color w:val="0D0D0D" w:themeColor="text1" w:themeTint="F2"/>
          <w:sz w:val="24"/>
          <w:szCs w:val="24"/>
        </w:rPr>
        <w:t>ф</w:t>
      </w:r>
      <w:proofErr w:type="gramEnd"/>
      <w:r w:rsidRPr="00D17484">
        <w:rPr>
          <w:rFonts w:ascii="Times New Roman" w:eastAsia="Times New Roman" w:hAnsi="Times New Roman" w:cs="Times New Roman"/>
          <w:color w:val="0D0D0D" w:themeColor="text1" w:themeTint="F2"/>
          <w:sz w:val="24"/>
          <w:szCs w:val="24"/>
        </w:rPr>
        <w:t>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w:t>
      </w:r>
      <w:r w:rsidR="00E96AB8">
        <w:rPr>
          <w:rFonts w:ascii="Times New Roman" w:eastAsia="Times New Roman" w:hAnsi="Times New Roman" w:cs="Times New Roman"/>
          <w:color w:val="0D0D0D" w:themeColor="text1" w:themeTint="F2"/>
          <w:sz w:val="24"/>
          <w:szCs w:val="24"/>
        </w:rPr>
        <w:t>ров, форм и типов драматургии. </w:t>
      </w:r>
      <w:r w:rsidRPr="00D17484">
        <w:rPr>
          <w:rFonts w:ascii="Times New Roman" w:eastAsia="Times New Roman" w:hAnsi="Times New Roman" w:cs="Times New Roman"/>
          <w:color w:val="0D0D0D" w:themeColor="text1" w:themeTint="F2"/>
          <w:sz w:val="24"/>
          <w:szCs w:val="24"/>
        </w:rPr>
        <w:br/>
        <w:t>-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87389C" w:rsidRPr="00E96AB8" w:rsidRDefault="0087389C" w:rsidP="0087389C">
      <w:pPr>
        <w:shd w:val="clear" w:color="auto" w:fill="FFFFFF"/>
        <w:spacing w:after="0" w:line="240" w:lineRule="auto"/>
        <w:jc w:val="both"/>
        <w:rPr>
          <w:rFonts w:ascii="Times New Roman" w:eastAsia="Times New Roman" w:hAnsi="Times New Roman" w:cs="Times New Roman"/>
          <w:color w:val="0D0D0D" w:themeColor="text1" w:themeTint="F2"/>
          <w:sz w:val="24"/>
          <w:szCs w:val="24"/>
        </w:rPr>
      </w:pPr>
      <w:r w:rsidRPr="00D17484">
        <w:rPr>
          <w:rFonts w:ascii="Times New Roman" w:eastAsia="Times New Roman" w:hAnsi="Times New Roman" w:cs="Times New Roman"/>
          <w:color w:val="0D0D0D" w:themeColor="text1" w:themeTint="F2"/>
          <w:sz w:val="24"/>
          <w:szCs w:val="24"/>
        </w:rPr>
        <w:br/>
        <w:t xml:space="preserve">-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w:t>
      </w:r>
      <w:r w:rsidR="00E96AB8">
        <w:rPr>
          <w:rFonts w:ascii="Times New Roman" w:eastAsia="Times New Roman" w:hAnsi="Times New Roman" w:cs="Times New Roman"/>
          <w:color w:val="0D0D0D" w:themeColor="text1" w:themeTint="F2"/>
          <w:sz w:val="24"/>
          <w:szCs w:val="24"/>
        </w:rPr>
        <w:t>типичные для ряда произведений</w:t>
      </w:r>
      <w:proofErr w:type="gramStart"/>
      <w:r w:rsidR="00E96AB8">
        <w:rPr>
          <w:rFonts w:ascii="Times New Roman" w:eastAsia="Times New Roman" w:hAnsi="Times New Roman" w:cs="Times New Roman"/>
          <w:color w:val="0D0D0D" w:themeColor="text1" w:themeTint="F2"/>
          <w:sz w:val="24"/>
          <w:szCs w:val="24"/>
        </w:rPr>
        <w:t>.</w:t>
      </w:r>
      <w:proofErr w:type="gramEnd"/>
      <w:r w:rsidRPr="00D17484">
        <w:rPr>
          <w:rFonts w:ascii="Times New Roman" w:eastAsia="Times New Roman" w:hAnsi="Times New Roman" w:cs="Times New Roman"/>
          <w:color w:val="0D0D0D" w:themeColor="text1" w:themeTint="F2"/>
          <w:sz w:val="24"/>
          <w:szCs w:val="24"/>
        </w:rPr>
        <w:br/>
        <w:t xml:space="preserve">- </w:t>
      </w:r>
      <w:proofErr w:type="gramStart"/>
      <w:r w:rsidRPr="00D17484">
        <w:rPr>
          <w:rFonts w:ascii="Times New Roman" w:eastAsia="Times New Roman" w:hAnsi="Times New Roman" w:cs="Times New Roman"/>
          <w:color w:val="0D0D0D" w:themeColor="text1" w:themeTint="F2"/>
          <w:sz w:val="24"/>
          <w:szCs w:val="24"/>
        </w:rPr>
        <w:t>р</w:t>
      </w:r>
      <w:proofErr w:type="gramEnd"/>
      <w:r w:rsidRPr="00D17484">
        <w:rPr>
          <w:rFonts w:ascii="Times New Roman" w:eastAsia="Times New Roman" w:hAnsi="Times New Roman" w:cs="Times New Roman"/>
          <w:color w:val="0D0D0D" w:themeColor="text1" w:themeTint="F2"/>
          <w:sz w:val="24"/>
          <w:szCs w:val="24"/>
        </w:rPr>
        <w:t>азнообразие видов исполнительской музыкальной деятельности помогает учащимся войти в мир музыкального искусства, развить музыкальную память, воспитат</w:t>
      </w:r>
      <w:r w:rsidR="00E96AB8">
        <w:rPr>
          <w:rFonts w:ascii="Times New Roman" w:eastAsia="Times New Roman" w:hAnsi="Times New Roman" w:cs="Times New Roman"/>
          <w:color w:val="0D0D0D" w:themeColor="text1" w:themeTint="F2"/>
          <w:sz w:val="24"/>
          <w:szCs w:val="24"/>
        </w:rPr>
        <w:t>ь художественный вкус. </w:t>
      </w:r>
      <w:r w:rsidRPr="00D17484">
        <w:rPr>
          <w:rFonts w:ascii="Times New Roman" w:eastAsia="Times New Roman" w:hAnsi="Times New Roman" w:cs="Times New Roman"/>
          <w:color w:val="0D0D0D" w:themeColor="text1" w:themeTint="F2"/>
          <w:sz w:val="24"/>
          <w:szCs w:val="24"/>
        </w:rPr>
        <w:br/>
        <w:t>- ориентация музыкально-исполнительской деятельности школьников на наиболее интегративные ее виды (</w:t>
      </w:r>
      <w:proofErr w:type="spellStart"/>
      <w:r w:rsidRPr="00D17484">
        <w:rPr>
          <w:rFonts w:ascii="Times New Roman" w:eastAsia="Times New Roman" w:hAnsi="Times New Roman" w:cs="Times New Roman"/>
          <w:color w:val="0D0D0D" w:themeColor="text1" w:themeTint="F2"/>
          <w:sz w:val="24"/>
          <w:szCs w:val="24"/>
        </w:rPr>
        <w:t>дирижирование</w:t>
      </w:r>
      <w:proofErr w:type="spellEnd"/>
      <w:r w:rsidRPr="00D17484">
        <w:rPr>
          <w:rFonts w:ascii="Times New Roman" w:eastAsia="Times New Roman" w:hAnsi="Times New Roman" w:cs="Times New Roman"/>
          <w:color w:val="0D0D0D" w:themeColor="text1" w:themeTint="F2"/>
          <w:sz w:val="24"/>
          <w:szCs w:val="24"/>
        </w:rPr>
        <w:t xml:space="preserve"> и режиссура) создает условия для целостного охвата музыкального произведения в е</w:t>
      </w:r>
      <w:r w:rsidR="00E96AB8">
        <w:rPr>
          <w:rFonts w:ascii="Times New Roman" w:eastAsia="Times New Roman" w:hAnsi="Times New Roman" w:cs="Times New Roman"/>
          <w:color w:val="0D0D0D" w:themeColor="text1" w:themeTint="F2"/>
          <w:sz w:val="24"/>
          <w:szCs w:val="24"/>
        </w:rPr>
        <w:t>динстве его содержания и формы.</w:t>
      </w:r>
      <w:r w:rsidRPr="00D17484">
        <w:rPr>
          <w:rFonts w:ascii="Times New Roman" w:eastAsia="Times New Roman" w:hAnsi="Times New Roman" w:cs="Times New Roman"/>
          <w:color w:val="0D0D0D" w:themeColor="text1" w:themeTint="F2"/>
          <w:sz w:val="24"/>
          <w:szCs w:val="24"/>
        </w:rPr>
        <w:br/>
        <w:t>-  воспитание потребности школьников в музыкальном творчестве как форме самовыражения на основе импровизации и исполнительской интерпрет</w:t>
      </w:r>
      <w:r w:rsidR="00E96AB8">
        <w:rPr>
          <w:rFonts w:ascii="Times New Roman" w:eastAsia="Times New Roman" w:hAnsi="Times New Roman" w:cs="Times New Roman"/>
          <w:color w:val="0D0D0D" w:themeColor="text1" w:themeTint="F2"/>
          <w:sz w:val="24"/>
          <w:szCs w:val="24"/>
        </w:rPr>
        <w:t>ации музыкальных произведений. </w:t>
      </w:r>
      <w:r w:rsidRPr="00D17484">
        <w:rPr>
          <w:rFonts w:ascii="Times New Roman" w:eastAsia="Times New Roman" w:hAnsi="Times New Roman" w:cs="Times New Roman"/>
          <w:color w:val="0D0D0D" w:themeColor="text1" w:themeTint="F2"/>
          <w:sz w:val="24"/>
          <w:szCs w:val="24"/>
        </w:rPr>
        <w:br/>
        <w:t>-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событиях поселка, района и др.</w:t>
      </w:r>
    </w:p>
    <w:p w:rsidR="0087389C" w:rsidRPr="001D50AB" w:rsidRDefault="0087389C" w:rsidP="0087389C">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ориентация</w:t>
      </w:r>
      <w:r w:rsidRPr="001D50AB">
        <w:rPr>
          <w:rFonts w:ascii="Times New Roman" w:eastAsia="Times New Roman" w:hAnsi="Times New Roman" w:cs="Times New Roman"/>
          <w:color w:val="000000"/>
          <w:sz w:val="24"/>
          <w:szCs w:val="24"/>
        </w:rPr>
        <w:t xml:space="preserve"> на успешную социализацию растущего человека, становление его активной жизненной позиции, готовности к взаимодействию и сотрудничеству в современном поликультурном пространстве, ответственности за будущее культурное наследие.</w:t>
      </w:r>
    </w:p>
    <w:p w:rsidR="003F6A9B" w:rsidRDefault="003F6A9B" w:rsidP="006675C8">
      <w:pPr>
        <w:pStyle w:val="a3"/>
        <w:jc w:val="center"/>
        <w:rPr>
          <w:rFonts w:ascii="Times New Roman" w:hAnsi="Times New Roman"/>
          <w:b/>
          <w:sz w:val="28"/>
          <w:szCs w:val="28"/>
        </w:rPr>
      </w:pPr>
    </w:p>
    <w:p w:rsidR="006F689A" w:rsidRDefault="006F689A" w:rsidP="006675C8">
      <w:pPr>
        <w:pStyle w:val="a3"/>
        <w:jc w:val="center"/>
        <w:rPr>
          <w:rFonts w:ascii="Times New Roman" w:hAnsi="Times New Roman"/>
          <w:b/>
          <w:sz w:val="28"/>
          <w:szCs w:val="28"/>
        </w:rPr>
      </w:pPr>
    </w:p>
    <w:p w:rsidR="006F689A" w:rsidRPr="005D0823" w:rsidRDefault="006F689A" w:rsidP="006F689A">
      <w:pPr>
        <w:shd w:val="clear" w:color="auto" w:fill="FFFFFF"/>
        <w:spacing w:after="0"/>
        <w:jc w:val="center"/>
        <w:rPr>
          <w:rFonts w:ascii="Arial" w:eastAsia="Times New Roman" w:hAnsi="Arial" w:cs="Arial"/>
          <w:b/>
          <w:color w:val="000000"/>
          <w:u w:val="single"/>
        </w:rPr>
      </w:pPr>
      <w:r w:rsidRPr="00AA7F7E">
        <w:rPr>
          <w:rFonts w:ascii="Times New Roman" w:eastAsia="Times New Roman" w:hAnsi="Times New Roman" w:cs="Times New Roman"/>
          <w:b/>
          <w:color w:val="000000"/>
          <w:sz w:val="24"/>
          <w:szCs w:val="24"/>
        </w:rPr>
        <w:t>Место курса в учебном плане</w:t>
      </w:r>
      <w:r>
        <w:rPr>
          <w:rFonts w:ascii="Times New Roman" w:eastAsia="Times New Roman" w:hAnsi="Times New Roman" w:cs="Times New Roman"/>
          <w:b/>
          <w:color w:val="000000"/>
          <w:sz w:val="24"/>
          <w:szCs w:val="24"/>
        </w:rPr>
        <w:t xml:space="preserve">  </w:t>
      </w:r>
    </w:p>
    <w:p w:rsidR="006F689A" w:rsidRPr="002247A8" w:rsidRDefault="006F689A" w:rsidP="006F689A">
      <w:pPr>
        <w:shd w:val="clear" w:color="auto" w:fill="FFFFFF"/>
        <w:spacing w:after="0" w:line="240" w:lineRule="auto"/>
        <w:jc w:val="both"/>
        <w:rPr>
          <w:rFonts w:ascii="Times New Roman" w:hAnsi="Times New Roman" w:cs="Times New Roman"/>
          <w:sz w:val="24"/>
          <w:szCs w:val="24"/>
        </w:rPr>
      </w:pPr>
      <w:r w:rsidRPr="002247A8">
        <w:rPr>
          <w:rFonts w:ascii="Times New Roman" w:eastAsia="Times New Roman" w:hAnsi="Times New Roman" w:cs="Times New Roman"/>
          <w:color w:val="000000"/>
          <w:sz w:val="24"/>
          <w:szCs w:val="24"/>
        </w:rPr>
        <w:t xml:space="preserve">       </w:t>
      </w:r>
    </w:p>
    <w:p w:rsidR="006F689A" w:rsidRDefault="006F689A" w:rsidP="006F689A">
      <w:pPr>
        <w:shd w:val="clear" w:color="auto" w:fill="FFFFFF"/>
        <w:spacing w:after="0" w:line="240" w:lineRule="auto"/>
        <w:jc w:val="both"/>
        <w:rPr>
          <w:rFonts w:ascii="Times New Roman" w:eastAsia="Times New Roman" w:hAnsi="Times New Roman" w:cs="Times New Roman"/>
          <w:color w:val="000000"/>
          <w:sz w:val="24"/>
          <w:szCs w:val="24"/>
        </w:rPr>
      </w:pPr>
      <w:r w:rsidRPr="002247A8">
        <w:rPr>
          <w:rFonts w:ascii="Times New Roman" w:eastAsia="Times New Roman" w:hAnsi="Times New Roman" w:cs="Times New Roman"/>
          <w:color w:val="000000"/>
          <w:sz w:val="24"/>
          <w:szCs w:val="24"/>
        </w:rPr>
        <w:t xml:space="preserve">     Да</w:t>
      </w:r>
      <w:r w:rsidR="0098617E">
        <w:rPr>
          <w:rFonts w:ascii="Times New Roman" w:eastAsia="Times New Roman" w:hAnsi="Times New Roman" w:cs="Times New Roman"/>
          <w:color w:val="000000"/>
          <w:sz w:val="24"/>
          <w:szCs w:val="24"/>
        </w:rPr>
        <w:t>нная программа  рассчитана на 35 часов</w:t>
      </w:r>
      <w:r>
        <w:rPr>
          <w:rFonts w:ascii="Times New Roman" w:eastAsia="Times New Roman" w:hAnsi="Times New Roman" w:cs="Times New Roman"/>
          <w:color w:val="000000"/>
          <w:sz w:val="24"/>
          <w:szCs w:val="24"/>
        </w:rPr>
        <w:t xml:space="preserve"> (из расчета 1 час в неделю)</w:t>
      </w:r>
      <w:r w:rsidRPr="002247A8">
        <w:rPr>
          <w:rFonts w:ascii="Times New Roman" w:eastAsia="Times New Roman" w:hAnsi="Times New Roman" w:cs="Times New Roman"/>
          <w:color w:val="000000"/>
          <w:sz w:val="24"/>
          <w:szCs w:val="24"/>
        </w:rPr>
        <w:t>, сог</w:t>
      </w:r>
      <w:r>
        <w:rPr>
          <w:rFonts w:ascii="Times New Roman" w:eastAsia="Times New Roman" w:hAnsi="Times New Roman" w:cs="Times New Roman"/>
          <w:color w:val="000000"/>
          <w:sz w:val="24"/>
          <w:szCs w:val="24"/>
        </w:rPr>
        <w:t xml:space="preserve">ласно: </w:t>
      </w:r>
    </w:p>
    <w:p w:rsidR="006F689A" w:rsidRPr="009B1B85" w:rsidRDefault="006F689A" w:rsidP="006F689A">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rPr>
        <w:t xml:space="preserve">  </w:t>
      </w:r>
      <w:r w:rsidRPr="009B1B85">
        <w:rPr>
          <w:rFonts w:ascii="Times New Roman" w:eastAsia="Calibri" w:hAnsi="Times New Roman" w:cs="Times New Roman"/>
          <w:sz w:val="24"/>
          <w:szCs w:val="24"/>
        </w:rPr>
        <w:t xml:space="preserve">-  годовому календарному графику работы школы на 2019-2020 </w:t>
      </w:r>
      <w:proofErr w:type="spellStart"/>
      <w:r w:rsidRPr="009B1B85">
        <w:rPr>
          <w:rFonts w:ascii="Times New Roman" w:eastAsia="Calibri" w:hAnsi="Times New Roman" w:cs="Times New Roman"/>
          <w:sz w:val="24"/>
          <w:szCs w:val="24"/>
        </w:rPr>
        <w:t>уч</w:t>
      </w:r>
      <w:proofErr w:type="gramStart"/>
      <w:r w:rsidRPr="009B1B85">
        <w:rPr>
          <w:rFonts w:ascii="Times New Roman" w:eastAsia="Calibri" w:hAnsi="Times New Roman" w:cs="Times New Roman"/>
          <w:sz w:val="24"/>
          <w:szCs w:val="24"/>
        </w:rPr>
        <w:t>.г</w:t>
      </w:r>
      <w:proofErr w:type="gramEnd"/>
      <w:r w:rsidRPr="009B1B85">
        <w:rPr>
          <w:rFonts w:ascii="Times New Roman" w:eastAsia="Calibri" w:hAnsi="Times New Roman" w:cs="Times New Roman"/>
          <w:sz w:val="24"/>
          <w:szCs w:val="24"/>
        </w:rPr>
        <w:t>од</w:t>
      </w:r>
      <w:proofErr w:type="spellEnd"/>
      <w:r w:rsidRPr="009B1B85">
        <w:rPr>
          <w:rFonts w:ascii="Times New Roman" w:eastAsia="Calibri" w:hAnsi="Times New Roman" w:cs="Times New Roman"/>
          <w:sz w:val="24"/>
          <w:szCs w:val="24"/>
        </w:rPr>
        <w:t xml:space="preserve">, утвержденного приказом от </w:t>
      </w:r>
      <w:r w:rsidRPr="004040BD">
        <w:rPr>
          <w:rFonts w:ascii="Times New Roman" w:eastAsia="Calibri" w:hAnsi="Times New Roman" w:cs="Times New Roman"/>
          <w:sz w:val="24"/>
          <w:szCs w:val="24"/>
        </w:rPr>
        <w:t>3</w:t>
      </w:r>
      <w:r>
        <w:rPr>
          <w:rFonts w:ascii="Times New Roman" w:eastAsia="Calibri" w:hAnsi="Times New Roman" w:cs="Times New Roman"/>
          <w:sz w:val="24"/>
          <w:szCs w:val="24"/>
        </w:rPr>
        <w:t>0</w:t>
      </w:r>
      <w:r w:rsidRPr="004040BD">
        <w:rPr>
          <w:rFonts w:ascii="Times New Roman" w:eastAsia="Calibri" w:hAnsi="Times New Roman" w:cs="Times New Roman"/>
          <w:sz w:val="24"/>
          <w:szCs w:val="24"/>
        </w:rPr>
        <w:t>.08.201</w:t>
      </w:r>
      <w:r>
        <w:rPr>
          <w:rFonts w:ascii="Times New Roman" w:eastAsia="Calibri" w:hAnsi="Times New Roman" w:cs="Times New Roman"/>
          <w:sz w:val="24"/>
          <w:szCs w:val="24"/>
        </w:rPr>
        <w:t>9</w:t>
      </w:r>
      <w:r w:rsidRPr="004040BD">
        <w:rPr>
          <w:rFonts w:ascii="Times New Roman" w:eastAsia="Calibri" w:hAnsi="Times New Roman" w:cs="Times New Roman"/>
          <w:sz w:val="24"/>
          <w:szCs w:val="24"/>
        </w:rPr>
        <w:t>г. №03-</w:t>
      </w:r>
      <w:r>
        <w:rPr>
          <w:rFonts w:ascii="Times New Roman" w:eastAsia="Calibri" w:hAnsi="Times New Roman" w:cs="Times New Roman"/>
          <w:sz w:val="24"/>
          <w:szCs w:val="24"/>
        </w:rPr>
        <w:t>192</w:t>
      </w:r>
      <w:r w:rsidRPr="004040BD">
        <w:rPr>
          <w:rFonts w:ascii="Times New Roman" w:eastAsia="Calibri" w:hAnsi="Times New Roman" w:cs="Times New Roman"/>
          <w:sz w:val="24"/>
          <w:szCs w:val="24"/>
        </w:rPr>
        <w:t>,</w:t>
      </w:r>
    </w:p>
    <w:p w:rsidR="006F689A" w:rsidRPr="00EB4EBD" w:rsidRDefault="006F689A" w:rsidP="006F689A">
      <w:pPr>
        <w:spacing w:after="0" w:line="240" w:lineRule="auto"/>
        <w:jc w:val="both"/>
        <w:rPr>
          <w:rFonts w:ascii="Times New Roman" w:eastAsia="Calibri" w:hAnsi="Times New Roman" w:cs="Times New Roman"/>
          <w:sz w:val="24"/>
          <w:szCs w:val="24"/>
        </w:rPr>
      </w:pPr>
      <w:r w:rsidRPr="009B1B85">
        <w:rPr>
          <w:rFonts w:ascii="Times New Roman" w:eastAsia="Calibri" w:hAnsi="Times New Roman" w:cs="Times New Roman"/>
          <w:sz w:val="24"/>
          <w:szCs w:val="24"/>
        </w:rPr>
        <w:t xml:space="preserve">- учебному плану образовательного учреждения и расписанию занятий на 2019-2020 учебный год,  утвержденных  приказом от </w:t>
      </w:r>
      <w:r>
        <w:rPr>
          <w:rFonts w:ascii="Times New Roman" w:eastAsia="Calibri" w:hAnsi="Times New Roman" w:cs="Times New Roman"/>
          <w:sz w:val="24"/>
          <w:szCs w:val="24"/>
        </w:rPr>
        <w:t>29</w:t>
      </w:r>
      <w:r w:rsidRPr="004040BD">
        <w:rPr>
          <w:rFonts w:ascii="Times New Roman" w:eastAsia="Calibri" w:hAnsi="Times New Roman" w:cs="Times New Roman"/>
          <w:sz w:val="24"/>
          <w:szCs w:val="24"/>
        </w:rPr>
        <w:t>.08.201</w:t>
      </w:r>
      <w:r>
        <w:rPr>
          <w:rFonts w:ascii="Times New Roman" w:eastAsia="Calibri" w:hAnsi="Times New Roman" w:cs="Times New Roman"/>
          <w:sz w:val="24"/>
          <w:szCs w:val="24"/>
        </w:rPr>
        <w:t>9</w:t>
      </w:r>
      <w:r w:rsidRPr="004040BD">
        <w:rPr>
          <w:rFonts w:ascii="Times New Roman" w:eastAsia="Calibri" w:hAnsi="Times New Roman" w:cs="Times New Roman"/>
          <w:sz w:val="24"/>
          <w:szCs w:val="24"/>
        </w:rPr>
        <w:t>г. №03-</w:t>
      </w:r>
      <w:r>
        <w:rPr>
          <w:rFonts w:ascii="Times New Roman" w:eastAsia="Calibri" w:hAnsi="Times New Roman" w:cs="Times New Roman"/>
          <w:sz w:val="24"/>
          <w:szCs w:val="24"/>
        </w:rPr>
        <w:t>188</w:t>
      </w:r>
      <w:r w:rsidRPr="009B1B85">
        <w:rPr>
          <w:rFonts w:ascii="Times New Roman" w:eastAsia="Calibri" w:hAnsi="Times New Roman" w:cs="Times New Roman"/>
          <w:sz w:val="24"/>
          <w:szCs w:val="24"/>
        </w:rPr>
        <w:t xml:space="preserve">, </w:t>
      </w:r>
    </w:p>
    <w:p w:rsidR="006F689A" w:rsidRPr="00FA78B4" w:rsidRDefault="006F689A" w:rsidP="006F689A">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247A8">
        <w:rPr>
          <w:rFonts w:ascii="Times New Roman" w:eastAsia="Times New Roman" w:hAnsi="Times New Roman" w:cs="Times New Roman"/>
          <w:color w:val="000000"/>
          <w:sz w:val="24"/>
          <w:szCs w:val="24"/>
        </w:rPr>
        <w:t xml:space="preserve">Постановления Правительства РФ </w:t>
      </w:r>
      <w:r>
        <w:rPr>
          <w:rFonts w:ascii="Times New Roman" w:eastAsia="Times New Roman" w:hAnsi="Times New Roman" w:cs="Times New Roman"/>
          <w:color w:val="000000"/>
          <w:sz w:val="24"/>
          <w:szCs w:val="24"/>
        </w:rPr>
        <w:t xml:space="preserve">от 10.07.2019г. №875 </w:t>
      </w:r>
      <w:r w:rsidRPr="002247A8">
        <w:rPr>
          <w:rFonts w:ascii="Times New Roman" w:eastAsia="Times New Roman" w:hAnsi="Times New Roman" w:cs="Times New Roman"/>
          <w:color w:val="000000"/>
          <w:sz w:val="24"/>
          <w:szCs w:val="24"/>
        </w:rPr>
        <w:t>«О переносе вых</w:t>
      </w:r>
      <w:r>
        <w:rPr>
          <w:rFonts w:ascii="Times New Roman" w:eastAsia="Times New Roman" w:hAnsi="Times New Roman" w:cs="Times New Roman"/>
          <w:color w:val="000000"/>
          <w:sz w:val="24"/>
          <w:szCs w:val="24"/>
        </w:rPr>
        <w:t>одных и праздничных  дней в 2020</w:t>
      </w:r>
      <w:r w:rsidRPr="002247A8">
        <w:rPr>
          <w:rFonts w:ascii="Times New Roman" w:eastAsia="Times New Roman" w:hAnsi="Times New Roman" w:cs="Times New Roman"/>
          <w:color w:val="000000"/>
          <w:sz w:val="24"/>
          <w:szCs w:val="24"/>
        </w:rPr>
        <w:t xml:space="preserve"> году</w:t>
      </w:r>
      <w:r>
        <w:rPr>
          <w:rFonts w:ascii="Times New Roman" w:eastAsia="Times New Roman" w:hAnsi="Times New Roman" w:cs="Times New Roman"/>
          <w:color w:val="000000"/>
          <w:sz w:val="24"/>
          <w:szCs w:val="24"/>
        </w:rPr>
        <w:t xml:space="preserve">», </w:t>
      </w:r>
      <w:r w:rsidRPr="002247A8">
        <w:rPr>
          <w:rFonts w:ascii="Times New Roman" w:eastAsia="Times New Roman" w:hAnsi="Times New Roman" w:cs="Times New Roman"/>
          <w:color w:val="000000"/>
          <w:sz w:val="24"/>
          <w:szCs w:val="24"/>
        </w:rPr>
        <w:t xml:space="preserve"> </w:t>
      </w:r>
      <w:r w:rsidRPr="00FA78B4">
        <w:rPr>
          <w:rFonts w:ascii="Times New Roman" w:hAnsi="Times New Roman" w:cs="Times New Roman"/>
          <w:sz w:val="24"/>
          <w:szCs w:val="24"/>
        </w:rPr>
        <w:t>с учетом исключения праздничных дней.</w:t>
      </w:r>
    </w:p>
    <w:p w:rsidR="006F689A" w:rsidRPr="00AC58F7" w:rsidRDefault="006F689A" w:rsidP="006F689A">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r w:rsidRPr="00AC58F7">
        <w:rPr>
          <w:rFonts w:ascii="Times New Roman" w:eastAsia="Times New Roman" w:hAnsi="Times New Roman" w:cs="Times New Roman"/>
          <w:color w:val="000000"/>
          <w:sz w:val="24"/>
          <w:szCs w:val="24"/>
        </w:rPr>
        <w:t xml:space="preserve">Рабочая программа ориентирована на использование </w:t>
      </w:r>
      <w:r w:rsidRPr="00660A33">
        <w:rPr>
          <w:rFonts w:ascii="Times New Roman" w:eastAsia="Times New Roman" w:hAnsi="Times New Roman" w:cs="Times New Roman"/>
          <w:b/>
          <w:color w:val="000000"/>
          <w:sz w:val="24"/>
          <w:szCs w:val="24"/>
        </w:rPr>
        <w:t>учебно-методического комплекта:</w:t>
      </w:r>
    </w:p>
    <w:p w:rsidR="006F689A" w:rsidRPr="00AC58F7" w:rsidRDefault="006F689A" w:rsidP="006F689A">
      <w:pPr>
        <w:pStyle w:val="a4"/>
        <w:shd w:val="clear" w:color="auto" w:fill="FFFFFF"/>
        <w:spacing w:after="0" w:line="240" w:lineRule="auto"/>
        <w:rPr>
          <w:rFonts w:ascii="Times New Roman" w:eastAsia="Times New Roman" w:hAnsi="Times New Roman" w:cs="Times New Roman"/>
          <w:color w:val="000000"/>
          <w:sz w:val="24"/>
          <w:szCs w:val="24"/>
          <w:lang w:eastAsia="ru-RU"/>
        </w:rPr>
      </w:pPr>
      <w:r w:rsidRPr="00AC58F7">
        <w:rPr>
          <w:rFonts w:ascii="Times New Roman" w:eastAsia="Times New Roman" w:hAnsi="Times New Roman" w:cs="Times New Roman"/>
          <w:color w:val="000000"/>
          <w:sz w:val="24"/>
          <w:szCs w:val="24"/>
          <w:lang w:eastAsia="ru-RU"/>
        </w:rPr>
        <w:t>- Искус</w:t>
      </w:r>
      <w:r>
        <w:rPr>
          <w:rFonts w:ascii="Times New Roman" w:eastAsia="Times New Roman" w:hAnsi="Times New Roman" w:cs="Times New Roman"/>
          <w:color w:val="000000"/>
          <w:sz w:val="24"/>
          <w:szCs w:val="24"/>
          <w:lang w:eastAsia="ru-RU"/>
        </w:rPr>
        <w:t>ство. Музыка. 5</w:t>
      </w:r>
      <w:r w:rsidRPr="00AC58F7">
        <w:rPr>
          <w:rFonts w:ascii="Times New Roman" w:eastAsia="Times New Roman" w:hAnsi="Times New Roman" w:cs="Times New Roman"/>
          <w:color w:val="000000"/>
          <w:sz w:val="24"/>
          <w:szCs w:val="24"/>
          <w:lang w:eastAsia="ru-RU"/>
        </w:rPr>
        <w:t xml:space="preserve"> класс: Учебник для общеобразовательных учреждений / Т.И. </w:t>
      </w:r>
      <w:proofErr w:type="spellStart"/>
      <w:r w:rsidRPr="00AC58F7">
        <w:rPr>
          <w:rFonts w:ascii="Times New Roman" w:eastAsia="Times New Roman" w:hAnsi="Times New Roman" w:cs="Times New Roman"/>
          <w:color w:val="000000"/>
          <w:sz w:val="24"/>
          <w:szCs w:val="24"/>
          <w:lang w:eastAsia="ru-RU"/>
        </w:rPr>
        <w:t>Науменк</w:t>
      </w:r>
      <w:r>
        <w:rPr>
          <w:rFonts w:ascii="Times New Roman" w:eastAsia="Times New Roman" w:hAnsi="Times New Roman" w:cs="Times New Roman"/>
          <w:color w:val="000000"/>
          <w:sz w:val="24"/>
          <w:szCs w:val="24"/>
          <w:lang w:eastAsia="ru-RU"/>
        </w:rPr>
        <w:t>о</w:t>
      </w:r>
      <w:proofErr w:type="spellEnd"/>
      <w:r>
        <w:rPr>
          <w:rFonts w:ascii="Times New Roman" w:eastAsia="Times New Roman" w:hAnsi="Times New Roman" w:cs="Times New Roman"/>
          <w:color w:val="000000"/>
          <w:sz w:val="24"/>
          <w:szCs w:val="24"/>
          <w:lang w:eastAsia="ru-RU"/>
        </w:rPr>
        <w:t xml:space="preserve">, В.В. </w:t>
      </w:r>
      <w:proofErr w:type="spellStart"/>
      <w:r>
        <w:rPr>
          <w:rFonts w:ascii="Times New Roman" w:eastAsia="Times New Roman" w:hAnsi="Times New Roman" w:cs="Times New Roman"/>
          <w:color w:val="000000"/>
          <w:sz w:val="24"/>
          <w:szCs w:val="24"/>
          <w:lang w:eastAsia="ru-RU"/>
        </w:rPr>
        <w:t>Алеев</w:t>
      </w:r>
      <w:proofErr w:type="spellEnd"/>
      <w:r>
        <w:rPr>
          <w:rFonts w:ascii="Times New Roman" w:eastAsia="Times New Roman" w:hAnsi="Times New Roman" w:cs="Times New Roman"/>
          <w:color w:val="000000"/>
          <w:sz w:val="24"/>
          <w:szCs w:val="24"/>
          <w:lang w:eastAsia="ru-RU"/>
        </w:rPr>
        <w:t>. – М.: Дрофа</w:t>
      </w:r>
      <w:r w:rsidRPr="00204591">
        <w:rPr>
          <w:rFonts w:ascii="Times New Roman" w:eastAsia="Times New Roman" w:hAnsi="Times New Roman" w:cs="Times New Roman"/>
          <w:color w:val="000000"/>
          <w:sz w:val="24"/>
          <w:szCs w:val="24"/>
          <w:lang w:eastAsia="ru-RU"/>
        </w:rPr>
        <w:t>, 2014г.</w:t>
      </w:r>
    </w:p>
    <w:p w:rsidR="006F689A" w:rsidRPr="00AC58F7" w:rsidRDefault="006F689A" w:rsidP="006F689A">
      <w:pPr>
        <w:pStyle w:val="a4"/>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Музыка. 5</w:t>
      </w:r>
      <w:r w:rsidRPr="00AC58F7">
        <w:rPr>
          <w:rFonts w:ascii="Times New Roman" w:eastAsia="Times New Roman" w:hAnsi="Times New Roman" w:cs="Times New Roman"/>
          <w:color w:val="000000"/>
          <w:sz w:val="24"/>
          <w:szCs w:val="24"/>
          <w:lang w:eastAsia="ru-RU"/>
        </w:rPr>
        <w:t xml:space="preserve"> класс. Нотная хрестоматия и методические рекомендации для учителя: учебно-методическое пособие /Т.И. </w:t>
      </w:r>
      <w:proofErr w:type="spellStart"/>
      <w:r w:rsidRPr="00AC58F7">
        <w:rPr>
          <w:rFonts w:ascii="Times New Roman" w:eastAsia="Times New Roman" w:hAnsi="Times New Roman" w:cs="Times New Roman"/>
          <w:color w:val="000000"/>
          <w:sz w:val="24"/>
          <w:szCs w:val="24"/>
          <w:lang w:eastAsia="ru-RU"/>
        </w:rPr>
        <w:t>Науменко</w:t>
      </w:r>
      <w:proofErr w:type="spellEnd"/>
      <w:r w:rsidRPr="00AC58F7">
        <w:rPr>
          <w:rFonts w:ascii="Times New Roman" w:eastAsia="Times New Roman" w:hAnsi="Times New Roman" w:cs="Times New Roman"/>
          <w:color w:val="000000"/>
          <w:sz w:val="24"/>
          <w:szCs w:val="24"/>
          <w:lang w:eastAsia="ru-RU"/>
        </w:rPr>
        <w:t xml:space="preserve">, В.В. </w:t>
      </w:r>
      <w:proofErr w:type="spellStart"/>
      <w:r w:rsidRPr="00AC58F7">
        <w:rPr>
          <w:rFonts w:ascii="Times New Roman" w:eastAsia="Times New Roman" w:hAnsi="Times New Roman" w:cs="Times New Roman"/>
          <w:color w:val="000000"/>
          <w:sz w:val="24"/>
          <w:szCs w:val="24"/>
          <w:lang w:eastAsia="ru-RU"/>
        </w:rPr>
        <w:t>Алеев</w:t>
      </w:r>
      <w:proofErr w:type="spellEnd"/>
      <w:r w:rsidRPr="00AC58F7">
        <w:rPr>
          <w:rFonts w:ascii="Times New Roman" w:eastAsia="Times New Roman" w:hAnsi="Times New Roman" w:cs="Times New Roman"/>
          <w:color w:val="000000"/>
          <w:sz w:val="24"/>
          <w:szCs w:val="24"/>
          <w:lang w:eastAsia="ru-RU"/>
        </w:rPr>
        <w:t>. – 5-е из</w:t>
      </w:r>
      <w:r>
        <w:rPr>
          <w:rFonts w:ascii="Times New Roman" w:eastAsia="Times New Roman" w:hAnsi="Times New Roman" w:cs="Times New Roman"/>
          <w:color w:val="000000"/>
          <w:sz w:val="24"/>
          <w:szCs w:val="24"/>
          <w:lang w:eastAsia="ru-RU"/>
        </w:rPr>
        <w:t>д., стереотип. – М.: Дрофа, 2014</w:t>
      </w:r>
      <w:r w:rsidRPr="00AC58F7">
        <w:rPr>
          <w:rFonts w:ascii="Times New Roman" w:eastAsia="Times New Roman" w:hAnsi="Times New Roman" w:cs="Times New Roman"/>
          <w:color w:val="000000"/>
          <w:sz w:val="24"/>
          <w:szCs w:val="24"/>
          <w:lang w:eastAsia="ru-RU"/>
        </w:rPr>
        <w:t>г.</w:t>
      </w:r>
    </w:p>
    <w:p w:rsidR="006F689A" w:rsidRPr="00C62FB2" w:rsidRDefault="006F689A" w:rsidP="006F689A">
      <w:pPr>
        <w:pStyle w:val="a4"/>
        <w:shd w:val="clear" w:color="auto" w:fill="FFFFFF"/>
        <w:spacing w:after="0" w:line="240" w:lineRule="auto"/>
        <w:rPr>
          <w:rFonts w:ascii="Times New Roman" w:eastAsia="Times New Roman" w:hAnsi="Times New Roman" w:cs="Times New Roman"/>
          <w:color w:val="000000"/>
          <w:sz w:val="24"/>
          <w:szCs w:val="24"/>
          <w:lang w:eastAsia="ru-RU"/>
        </w:rPr>
      </w:pPr>
      <w:r w:rsidRPr="00AC58F7">
        <w:rPr>
          <w:rFonts w:ascii="Times New Roman" w:eastAsia="Times New Roman" w:hAnsi="Times New Roman" w:cs="Times New Roman"/>
          <w:color w:val="000000"/>
          <w:sz w:val="24"/>
          <w:szCs w:val="24"/>
          <w:lang w:eastAsia="ru-RU"/>
        </w:rPr>
        <w:t>-Музыка.</w:t>
      </w:r>
      <w:r>
        <w:rPr>
          <w:rFonts w:ascii="Times New Roman" w:eastAsia="Times New Roman" w:hAnsi="Times New Roman" w:cs="Times New Roman"/>
          <w:color w:val="000000"/>
          <w:sz w:val="24"/>
          <w:szCs w:val="24"/>
          <w:lang w:eastAsia="ru-RU"/>
        </w:rPr>
        <w:t xml:space="preserve"> 5 класс. Электронное приложение к учебнику  на </w:t>
      </w:r>
      <w:r>
        <w:rPr>
          <w:rFonts w:ascii="Times New Roman" w:eastAsia="Times New Roman" w:hAnsi="Times New Roman" w:cs="Times New Roman"/>
          <w:color w:val="000000"/>
          <w:sz w:val="24"/>
          <w:szCs w:val="24"/>
          <w:lang w:val="en-US" w:eastAsia="ru-RU"/>
        </w:rPr>
        <w:t>www</w:t>
      </w:r>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val="en-US" w:eastAsia="ru-RU"/>
        </w:rPr>
        <w:t>Drofa</w:t>
      </w:r>
      <w:proofErr w:type="spellEnd"/>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val="en-US" w:eastAsia="ru-RU"/>
        </w:rPr>
        <w:t>ru</w:t>
      </w:r>
      <w:proofErr w:type="spellEnd"/>
      <w:proofErr w:type="gramEnd"/>
      <w:r w:rsidRPr="00AC58F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и </w:t>
      </w:r>
      <w:proofErr w:type="spellStart"/>
      <w:r>
        <w:rPr>
          <w:rFonts w:ascii="Times New Roman" w:eastAsia="Times New Roman" w:hAnsi="Times New Roman" w:cs="Times New Roman"/>
          <w:color w:val="000000"/>
          <w:sz w:val="24"/>
          <w:szCs w:val="24"/>
          <w:lang w:eastAsia="ru-RU"/>
        </w:rPr>
        <w:t>аудиоприложение</w:t>
      </w:r>
      <w:proofErr w:type="spellEnd"/>
      <w:r>
        <w:rPr>
          <w:rFonts w:ascii="Times New Roman" w:eastAsia="Times New Roman" w:hAnsi="Times New Roman" w:cs="Times New Roman"/>
          <w:color w:val="000000"/>
          <w:sz w:val="24"/>
          <w:szCs w:val="24"/>
          <w:lang w:eastAsia="ru-RU"/>
        </w:rPr>
        <w:t>.</w:t>
      </w:r>
      <w:r w:rsidRPr="005572CC">
        <w:rPr>
          <w:rFonts w:ascii="Times New Roman" w:eastAsia="Times New Roman" w:hAnsi="Times New Roman" w:cs="Times New Roman"/>
          <w:color w:val="000000"/>
          <w:sz w:val="24"/>
          <w:szCs w:val="24"/>
          <w:lang w:eastAsia="ru-RU"/>
        </w:rPr>
        <w:t xml:space="preserve"> /</w:t>
      </w:r>
      <w:r w:rsidRPr="00AC58F7">
        <w:rPr>
          <w:rFonts w:ascii="Times New Roman" w:eastAsia="Times New Roman" w:hAnsi="Times New Roman" w:cs="Times New Roman"/>
          <w:color w:val="000000"/>
          <w:sz w:val="24"/>
          <w:szCs w:val="24"/>
          <w:lang w:eastAsia="ru-RU"/>
        </w:rPr>
        <w:t xml:space="preserve"> Т.И. </w:t>
      </w:r>
      <w:proofErr w:type="spellStart"/>
      <w:r w:rsidRPr="00AC58F7">
        <w:rPr>
          <w:rFonts w:ascii="Times New Roman" w:eastAsia="Times New Roman" w:hAnsi="Times New Roman" w:cs="Times New Roman"/>
          <w:color w:val="000000"/>
          <w:sz w:val="24"/>
          <w:szCs w:val="24"/>
          <w:lang w:eastAsia="ru-RU"/>
        </w:rPr>
        <w:t>Наумен</w:t>
      </w:r>
      <w:r>
        <w:rPr>
          <w:rFonts w:ascii="Times New Roman" w:eastAsia="Times New Roman" w:hAnsi="Times New Roman" w:cs="Times New Roman"/>
          <w:color w:val="000000"/>
          <w:sz w:val="24"/>
          <w:szCs w:val="24"/>
          <w:lang w:eastAsia="ru-RU"/>
        </w:rPr>
        <w:t>ко</w:t>
      </w:r>
      <w:proofErr w:type="spellEnd"/>
      <w:r>
        <w:rPr>
          <w:rFonts w:ascii="Times New Roman" w:eastAsia="Times New Roman" w:hAnsi="Times New Roman" w:cs="Times New Roman"/>
          <w:color w:val="000000"/>
          <w:sz w:val="24"/>
          <w:szCs w:val="24"/>
          <w:lang w:eastAsia="ru-RU"/>
        </w:rPr>
        <w:t xml:space="preserve">, В.В. </w:t>
      </w:r>
      <w:proofErr w:type="spellStart"/>
      <w:r>
        <w:rPr>
          <w:rFonts w:ascii="Times New Roman" w:eastAsia="Times New Roman" w:hAnsi="Times New Roman" w:cs="Times New Roman"/>
          <w:color w:val="000000"/>
          <w:sz w:val="24"/>
          <w:szCs w:val="24"/>
          <w:lang w:eastAsia="ru-RU"/>
        </w:rPr>
        <w:t>Алеев</w:t>
      </w:r>
      <w:proofErr w:type="spellEnd"/>
      <w:r>
        <w:rPr>
          <w:rFonts w:ascii="Times New Roman" w:eastAsia="Times New Roman" w:hAnsi="Times New Roman" w:cs="Times New Roman"/>
          <w:color w:val="000000"/>
          <w:sz w:val="24"/>
          <w:szCs w:val="24"/>
          <w:lang w:eastAsia="ru-RU"/>
        </w:rPr>
        <w:t xml:space="preserve"> – М.: Дрофа, 2014</w:t>
      </w:r>
      <w:r w:rsidRPr="00AC58F7">
        <w:rPr>
          <w:rFonts w:ascii="Times New Roman" w:eastAsia="Times New Roman" w:hAnsi="Times New Roman" w:cs="Times New Roman"/>
          <w:color w:val="000000"/>
          <w:sz w:val="24"/>
          <w:szCs w:val="24"/>
          <w:lang w:eastAsia="ru-RU"/>
        </w:rPr>
        <w:t xml:space="preserve">. </w:t>
      </w:r>
    </w:p>
    <w:p w:rsidR="006F689A" w:rsidRDefault="006F689A" w:rsidP="006F689A">
      <w:pPr>
        <w:pStyle w:val="a4"/>
        <w:shd w:val="clear" w:color="auto" w:fill="FFFFFF"/>
        <w:spacing w:after="0" w:line="240" w:lineRule="auto"/>
        <w:rPr>
          <w:rStyle w:val="FontStyle13"/>
          <w:sz w:val="24"/>
          <w:szCs w:val="24"/>
        </w:rPr>
      </w:pPr>
      <w:r w:rsidRPr="00185414">
        <w:rPr>
          <w:rFonts w:ascii="Times New Roman" w:eastAsia="Times New Roman" w:hAnsi="Times New Roman" w:cs="Times New Roman"/>
          <w:color w:val="000000"/>
          <w:sz w:val="24"/>
          <w:szCs w:val="24"/>
          <w:lang w:eastAsia="ru-RU"/>
        </w:rPr>
        <w:t xml:space="preserve">- </w:t>
      </w:r>
      <w:r>
        <w:rPr>
          <w:rStyle w:val="FontStyle13"/>
          <w:sz w:val="24"/>
          <w:szCs w:val="24"/>
        </w:rPr>
        <w:t xml:space="preserve">дополнительная </w:t>
      </w:r>
      <w:r w:rsidRPr="00486AF0">
        <w:rPr>
          <w:rStyle w:val="FontStyle13"/>
          <w:sz w:val="24"/>
          <w:szCs w:val="24"/>
        </w:rPr>
        <w:t xml:space="preserve"> литература (сборники песен и хо</w:t>
      </w:r>
      <w:r w:rsidRPr="00486AF0">
        <w:rPr>
          <w:rStyle w:val="FontStyle13"/>
          <w:sz w:val="24"/>
          <w:szCs w:val="24"/>
        </w:rPr>
        <w:softHyphen/>
        <w:t>ров, методические пособия для учителя, методический журнал «Музыка в школе», дополни</w:t>
      </w:r>
      <w:r w:rsidRPr="00486AF0">
        <w:rPr>
          <w:rStyle w:val="FontStyle13"/>
          <w:sz w:val="24"/>
          <w:szCs w:val="24"/>
        </w:rPr>
        <w:softHyphen/>
        <w:t>тельные аудиозаписи и фонохрестоматии по музыке).</w:t>
      </w:r>
    </w:p>
    <w:p w:rsidR="006F689A" w:rsidRDefault="006F689A" w:rsidP="006F689A">
      <w:pPr>
        <w:pStyle w:val="a4"/>
        <w:shd w:val="clear" w:color="auto" w:fill="FFFFFF"/>
        <w:spacing w:after="0"/>
        <w:rPr>
          <w:rStyle w:val="FontStyle13"/>
          <w:sz w:val="24"/>
          <w:szCs w:val="24"/>
        </w:rPr>
      </w:pPr>
    </w:p>
    <w:p w:rsidR="006F689A" w:rsidRPr="00945918" w:rsidRDefault="006F689A" w:rsidP="006F68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45918">
        <w:rPr>
          <w:rFonts w:ascii="Times New Roman" w:hAnsi="Times New Roman" w:cs="Times New Roman"/>
          <w:sz w:val="24"/>
          <w:szCs w:val="24"/>
        </w:rPr>
        <w:t xml:space="preserve"> Материал, предназначенный для усвоения, по глубине и объёму содержания </w:t>
      </w:r>
      <w:r w:rsidRPr="006010EB">
        <w:rPr>
          <w:rFonts w:ascii="Times New Roman" w:hAnsi="Times New Roman" w:cs="Times New Roman"/>
          <w:sz w:val="24"/>
          <w:szCs w:val="24"/>
        </w:rPr>
        <w:t>соответствует требованиям</w:t>
      </w:r>
      <w:r w:rsidRPr="00FF7FB1">
        <w:rPr>
          <w:rFonts w:ascii="Times New Roman" w:hAnsi="Times New Roman" w:cs="Times New Roman"/>
          <w:b/>
          <w:sz w:val="24"/>
          <w:szCs w:val="24"/>
        </w:rPr>
        <w:t xml:space="preserve"> </w:t>
      </w:r>
      <w:r w:rsidRPr="00945918">
        <w:rPr>
          <w:rFonts w:ascii="Times New Roman" w:hAnsi="Times New Roman" w:cs="Times New Roman"/>
          <w:sz w:val="24"/>
          <w:szCs w:val="24"/>
        </w:rPr>
        <w:t>образовательного стандарта. Во всех компонентах УМК содержится избыточный материал, который обеспечивает возможность выбора в зависимости от интересов, способности и уровня обученности учащихся.</w:t>
      </w:r>
    </w:p>
    <w:p w:rsidR="002B7C14" w:rsidRPr="00B215B1" w:rsidRDefault="002B7C14" w:rsidP="00E96AB8">
      <w:pPr>
        <w:spacing w:after="0" w:line="240" w:lineRule="auto"/>
        <w:jc w:val="center"/>
        <w:rPr>
          <w:rFonts w:ascii="Times New Roman" w:eastAsia="Times New Roman" w:hAnsi="Times New Roman" w:cs="Times New Roman"/>
          <w:color w:val="000000"/>
          <w:sz w:val="24"/>
          <w:szCs w:val="24"/>
        </w:rPr>
      </w:pPr>
      <w:r w:rsidRPr="00B215B1">
        <w:rPr>
          <w:rFonts w:ascii="Times New Roman" w:eastAsia="Times New Roman" w:hAnsi="Times New Roman" w:cs="Times New Roman"/>
          <w:b/>
          <w:bCs/>
          <w:color w:val="000000" w:themeColor="text1"/>
          <w:sz w:val="24"/>
          <w:szCs w:val="24"/>
        </w:rPr>
        <w:lastRenderedPageBreak/>
        <w:t>Планируемые результаты изучения учебного предмета</w:t>
      </w:r>
      <w:r>
        <w:rPr>
          <w:rFonts w:ascii="Times New Roman" w:eastAsia="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«Музыка».</w:t>
      </w:r>
    </w:p>
    <w:p w:rsidR="002B7C14" w:rsidRPr="00B215B1" w:rsidRDefault="002B7C14" w:rsidP="00E96AB8">
      <w:pPr>
        <w:spacing w:after="0" w:line="240" w:lineRule="auto"/>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8"/>
          <w:szCs w:val="28"/>
        </w:rPr>
        <w:tab/>
      </w:r>
    </w:p>
    <w:p w:rsidR="002B7C14" w:rsidRPr="005B65C5" w:rsidRDefault="002B7C14" w:rsidP="00E96AB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Pr="00DD0135">
        <w:rPr>
          <w:rFonts w:ascii="Times New Roman" w:hAnsi="Times New Roman" w:cs="Times New Roman"/>
          <w:sz w:val="24"/>
          <w:szCs w:val="24"/>
        </w:rPr>
        <w:t xml:space="preserve">ФГОС ООО устанавливает </w:t>
      </w:r>
      <w:r>
        <w:rPr>
          <w:rFonts w:ascii="Times New Roman" w:hAnsi="Times New Roman" w:cs="Times New Roman"/>
          <w:sz w:val="24"/>
          <w:szCs w:val="24"/>
        </w:rPr>
        <w:t xml:space="preserve">следующие </w:t>
      </w:r>
      <w:r w:rsidRPr="00DD0135">
        <w:rPr>
          <w:rFonts w:ascii="Times New Roman" w:hAnsi="Times New Roman" w:cs="Times New Roman"/>
          <w:sz w:val="24"/>
          <w:szCs w:val="24"/>
        </w:rPr>
        <w:t xml:space="preserve">требования к результатам освоения  учебного предмета: личностным, </w:t>
      </w:r>
      <w:proofErr w:type="spellStart"/>
      <w:r w:rsidRPr="00DD0135">
        <w:rPr>
          <w:rFonts w:ascii="Times New Roman" w:hAnsi="Times New Roman" w:cs="Times New Roman"/>
          <w:sz w:val="24"/>
          <w:szCs w:val="24"/>
        </w:rPr>
        <w:t>метапредметным</w:t>
      </w:r>
      <w:proofErr w:type="spellEnd"/>
      <w:r w:rsidRPr="00DD0135">
        <w:rPr>
          <w:rFonts w:ascii="Times New Roman" w:hAnsi="Times New Roman" w:cs="Times New Roman"/>
          <w:sz w:val="24"/>
          <w:szCs w:val="24"/>
        </w:rPr>
        <w:t>, предметным.</w:t>
      </w:r>
    </w:p>
    <w:p w:rsidR="00E96AB8" w:rsidRDefault="002B7C14" w:rsidP="00E96AB8">
      <w:pPr>
        <w:spacing w:after="0" w:line="240" w:lineRule="auto"/>
        <w:jc w:val="both"/>
        <w:rPr>
          <w:rFonts w:ascii="Times New Roman" w:eastAsia="Times New Roman" w:hAnsi="Times New Roman" w:cs="Times New Roman"/>
          <w:sz w:val="24"/>
          <w:szCs w:val="24"/>
        </w:rPr>
      </w:pPr>
      <w:r w:rsidRPr="00002422">
        <w:rPr>
          <w:rFonts w:ascii="Times New Roman" w:eastAsia="Times New Roman" w:hAnsi="Times New Roman" w:cs="Times New Roman"/>
          <w:b/>
          <w:bCs/>
          <w:sz w:val="24"/>
          <w:szCs w:val="24"/>
        </w:rPr>
        <w:t>Личностные результаты УУД</w:t>
      </w:r>
    </w:p>
    <w:p w:rsidR="001D5DB3" w:rsidRPr="00E96AB8" w:rsidRDefault="002B7C14" w:rsidP="00E96AB8">
      <w:pPr>
        <w:spacing w:after="0" w:line="240" w:lineRule="auto"/>
        <w:jc w:val="both"/>
        <w:rPr>
          <w:rFonts w:ascii="Times New Roman" w:eastAsia="Times New Roman" w:hAnsi="Times New Roman" w:cs="Times New Roman"/>
          <w:sz w:val="24"/>
          <w:szCs w:val="24"/>
        </w:rPr>
      </w:pPr>
      <w:r w:rsidRPr="00CE534A">
        <w:rPr>
          <w:rFonts w:ascii="Times New Roman" w:eastAsia="Times New Roman" w:hAnsi="Times New Roman" w:cs="Times New Roman"/>
          <w:sz w:val="24"/>
          <w:szCs w:val="24"/>
          <w:u w:val="single"/>
        </w:rPr>
        <w:t>Личностные  результаты</w:t>
      </w:r>
      <w:r w:rsidRPr="00687E25">
        <w:rPr>
          <w:rFonts w:ascii="Times New Roman" w:eastAsia="Times New Roman" w:hAnsi="Times New Roman" w:cs="Times New Roman"/>
          <w:sz w:val="24"/>
          <w:szCs w:val="24"/>
        </w:rPr>
        <w:t xml:space="preserve"> освоения учебного предмета Искусство (музыка).</w:t>
      </w:r>
    </w:p>
    <w:p w:rsidR="006614A5" w:rsidRDefault="006614A5" w:rsidP="00E96AB8">
      <w:pPr>
        <w:pStyle w:val="a5"/>
        <w:numPr>
          <w:ilvl w:val="0"/>
          <w:numId w:val="8"/>
        </w:numPr>
        <w:spacing w:before="0" w:beforeAutospacing="0" w:after="0" w:afterAutospacing="0"/>
      </w:pPr>
      <w:r>
        <w:t>целостное представление о поликультурной картине современного музыкального мира;</w:t>
      </w:r>
    </w:p>
    <w:p w:rsidR="006614A5" w:rsidRDefault="006614A5" w:rsidP="00E96AB8">
      <w:pPr>
        <w:pStyle w:val="a5"/>
        <w:numPr>
          <w:ilvl w:val="0"/>
          <w:numId w:val="8"/>
        </w:numPr>
      </w:pPr>
      <w:r>
        <w:t>развитое  музыкально–эстетическое чувство, проявляющееся в эмоционально-ценностном, заинтересованном отношении к музыке во всем многообразии ее стилей, форм и жанров;</w:t>
      </w:r>
    </w:p>
    <w:p w:rsidR="006614A5" w:rsidRDefault="006614A5" w:rsidP="00E96AB8">
      <w:pPr>
        <w:pStyle w:val="a5"/>
        <w:numPr>
          <w:ilvl w:val="0"/>
          <w:numId w:val="8"/>
        </w:numPr>
      </w:pPr>
      <w:r>
        <w:t>усовершенствованный художественный вкус, устойчивый  в области эстетически ценных произведений музыкального искусства;</w:t>
      </w:r>
    </w:p>
    <w:p w:rsidR="006614A5" w:rsidRDefault="006614A5" w:rsidP="00E96AB8">
      <w:pPr>
        <w:pStyle w:val="a5"/>
        <w:numPr>
          <w:ilvl w:val="0"/>
          <w:numId w:val="8"/>
        </w:numPr>
      </w:pPr>
      <w:r>
        <w:t>владение художественными умениями и навыками в процессе продуктивной музыкально-творческой деятельности;</w:t>
      </w:r>
    </w:p>
    <w:p w:rsidR="006614A5" w:rsidRDefault="006614A5" w:rsidP="00E96AB8">
      <w:pPr>
        <w:pStyle w:val="a5"/>
        <w:numPr>
          <w:ilvl w:val="0"/>
          <w:numId w:val="8"/>
        </w:numPr>
      </w:pPr>
      <w:r>
        <w:t>определенный  уровень развития общих музыкальных способностей, включая образное и ассоциативное мышление, творческое воображение;</w:t>
      </w:r>
    </w:p>
    <w:p w:rsidR="006614A5" w:rsidRDefault="006614A5" w:rsidP="00E96AB8">
      <w:pPr>
        <w:pStyle w:val="a5"/>
        <w:numPr>
          <w:ilvl w:val="0"/>
          <w:numId w:val="8"/>
        </w:numPr>
      </w:pPr>
      <w:r>
        <w:t>устойчивые навыки  самостоятельной, целенаправленной, содержательной музыкально-учебной деятельности;</w:t>
      </w:r>
    </w:p>
    <w:p w:rsidR="002B7C14" w:rsidRPr="00951952" w:rsidRDefault="006614A5" w:rsidP="00E96AB8">
      <w:pPr>
        <w:pStyle w:val="a5"/>
        <w:numPr>
          <w:ilvl w:val="0"/>
          <w:numId w:val="8"/>
        </w:numPr>
        <w:spacing w:before="0" w:beforeAutospacing="0" w:after="0" w:afterAutospacing="0"/>
      </w:pPr>
      <w:r>
        <w:t>сотрудничество в ходе решения коллективных музыкально-творческих проектов и различных творческих задач.</w:t>
      </w:r>
    </w:p>
    <w:p w:rsidR="002B7C14" w:rsidRPr="00F95E45" w:rsidRDefault="002B7C14" w:rsidP="00E96AB8">
      <w:pPr>
        <w:spacing w:after="0" w:line="240" w:lineRule="auto"/>
        <w:rPr>
          <w:rFonts w:ascii="Times New Roman" w:hAnsi="Times New Roman" w:cs="Times New Roman"/>
          <w:sz w:val="24"/>
          <w:szCs w:val="24"/>
        </w:rPr>
      </w:pPr>
      <w:r w:rsidRPr="00CE534A">
        <w:rPr>
          <w:rFonts w:ascii="Times New Roman" w:hAnsi="Times New Roman" w:cs="Times New Roman"/>
          <w:sz w:val="24"/>
          <w:szCs w:val="24"/>
          <w:u w:val="single"/>
        </w:rPr>
        <w:t>Метапредметные результаты</w:t>
      </w:r>
      <w:r>
        <w:rPr>
          <w:rFonts w:ascii="Times New Roman" w:hAnsi="Times New Roman" w:cs="Times New Roman"/>
          <w:sz w:val="24"/>
          <w:szCs w:val="24"/>
          <w:u w:val="single"/>
        </w:rPr>
        <w:t>.</w:t>
      </w:r>
      <w:r w:rsidRPr="0040395C">
        <w:t xml:space="preserve"> </w:t>
      </w:r>
    </w:p>
    <w:p w:rsidR="002B7C14" w:rsidRDefault="002B7C14" w:rsidP="00E96AB8">
      <w:pPr>
        <w:spacing w:after="0" w:line="240" w:lineRule="auto"/>
        <w:ind w:hanging="76"/>
        <w:rPr>
          <w:rFonts w:ascii="Times New Roman" w:eastAsia="Times New Roman" w:hAnsi="Times New Roman" w:cs="Times New Roman"/>
          <w:sz w:val="24"/>
          <w:szCs w:val="24"/>
          <w:u w:val="single"/>
        </w:rPr>
      </w:pPr>
      <w:r w:rsidRPr="00F9482B">
        <w:rPr>
          <w:rFonts w:ascii="Times New Roman" w:eastAsia="Times New Roman" w:hAnsi="Times New Roman" w:cs="Times New Roman"/>
          <w:sz w:val="24"/>
          <w:szCs w:val="24"/>
          <w:u w:val="single"/>
        </w:rPr>
        <w:t>Регулятивные</w:t>
      </w:r>
      <w:r>
        <w:rPr>
          <w:rFonts w:ascii="Times New Roman" w:eastAsia="Times New Roman" w:hAnsi="Times New Roman" w:cs="Times New Roman"/>
          <w:sz w:val="24"/>
          <w:szCs w:val="24"/>
          <w:u w:val="single"/>
        </w:rPr>
        <w:t xml:space="preserve"> УУД</w:t>
      </w:r>
    </w:p>
    <w:p w:rsidR="006614A5" w:rsidRDefault="006614A5" w:rsidP="00E96AB8">
      <w:pPr>
        <w:pStyle w:val="a5"/>
        <w:numPr>
          <w:ilvl w:val="0"/>
          <w:numId w:val="9"/>
        </w:numPr>
        <w:spacing w:before="0" w:beforeAutospacing="0" w:after="0" w:afterAutospacing="0"/>
      </w:pPr>
      <w:r>
        <w:t>проявлять  творческую инициативу и самостоятельность в процессе овладения учебными действиями;</w:t>
      </w:r>
    </w:p>
    <w:p w:rsidR="001D5DB3" w:rsidRPr="00F24997" w:rsidRDefault="00F24997" w:rsidP="00E96AB8">
      <w:pPr>
        <w:numPr>
          <w:ilvl w:val="0"/>
          <w:numId w:val="9"/>
        </w:numPr>
        <w:shd w:val="clear" w:color="auto" w:fill="FFFFFF"/>
        <w:spacing w:after="0" w:line="240" w:lineRule="auto"/>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о</w:t>
      </w:r>
      <w:r w:rsidR="001D5DB3" w:rsidRPr="005A2322">
        <w:rPr>
          <w:rFonts w:ascii="Times New Roman" w:eastAsia="Times New Roman" w:hAnsi="Times New Roman" w:cs="Times New Roman"/>
          <w:color w:val="000000"/>
          <w:sz w:val="24"/>
          <w:szCs w:val="24"/>
        </w:rPr>
        <w:t>ценивать музыкальные произведения с позиции красоты и правды</w:t>
      </w:r>
      <w:r>
        <w:rPr>
          <w:rFonts w:ascii="Times New Roman" w:eastAsia="Times New Roman" w:hAnsi="Times New Roman" w:cs="Times New Roman"/>
          <w:color w:val="000000"/>
          <w:sz w:val="24"/>
          <w:szCs w:val="24"/>
        </w:rPr>
        <w:t>;</w:t>
      </w:r>
    </w:p>
    <w:p w:rsidR="006614A5" w:rsidRDefault="006614A5" w:rsidP="00E96AB8">
      <w:pPr>
        <w:pStyle w:val="a5"/>
        <w:numPr>
          <w:ilvl w:val="0"/>
          <w:numId w:val="9"/>
        </w:numPr>
      </w:pPr>
      <w:r>
        <w:t>оценивать современную культурную и музыкальную жизнь общества и видение своего предназначения в ней;</w:t>
      </w:r>
    </w:p>
    <w:p w:rsidR="006614A5" w:rsidRDefault="006614A5" w:rsidP="00E96AB8">
      <w:pPr>
        <w:pStyle w:val="a5"/>
        <w:numPr>
          <w:ilvl w:val="0"/>
          <w:numId w:val="9"/>
        </w:numPr>
      </w:pPr>
      <w:r>
        <w:t>определять цели и задачи собственной музыкальной деятельности, выбирать средства и способы ее осуществления в реальных жизненных ситуациях.</w:t>
      </w:r>
    </w:p>
    <w:p w:rsidR="006614A5" w:rsidRPr="006614A5" w:rsidRDefault="006614A5" w:rsidP="00E96AB8">
      <w:pPr>
        <w:pStyle w:val="a5"/>
        <w:numPr>
          <w:ilvl w:val="0"/>
          <w:numId w:val="9"/>
        </w:numPr>
      </w:pPr>
      <w:r w:rsidRPr="006614A5">
        <w:rPr>
          <w:iCs/>
        </w:rPr>
        <w:t>адекватно оценивать свои возможности достижения</w:t>
      </w:r>
      <w:r w:rsidRPr="006614A5">
        <w:t> </w:t>
      </w:r>
      <w:r w:rsidRPr="006614A5">
        <w:rPr>
          <w:iCs/>
        </w:rPr>
        <w:t>цели определённой сложности в различных сферах самостоятельной деятельности;</w:t>
      </w:r>
    </w:p>
    <w:p w:rsidR="006614A5" w:rsidRPr="001D5DB3" w:rsidRDefault="006614A5" w:rsidP="00E96AB8">
      <w:pPr>
        <w:pStyle w:val="a5"/>
        <w:numPr>
          <w:ilvl w:val="0"/>
          <w:numId w:val="9"/>
        </w:numPr>
        <w:spacing w:before="0" w:beforeAutospacing="0" w:after="0" w:afterAutospacing="0"/>
      </w:pPr>
      <w:r w:rsidRPr="006614A5">
        <w:rPr>
          <w:iCs/>
        </w:rPr>
        <w:t>прилагать волевые усилия и преодолевать трудности</w:t>
      </w:r>
      <w:r w:rsidRPr="006614A5">
        <w:t> </w:t>
      </w:r>
      <w:r w:rsidRPr="006614A5">
        <w:rPr>
          <w:iCs/>
        </w:rPr>
        <w:t>и препятствия на пути достижения целей.</w:t>
      </w:r>
    </w:p>
    <w:p w:rsidR="002B7C14" w:rsidRPr="00F9482B" w:rsidRDefault="002B7C14" w:rsidP="00E96AB8">
      <w:pPr>
        <w:spacing w:after="0" w:line="240" w:lineRule="auto"/>
        <w:ind w:left="360"/>
        <w:rPr>
          <w:rFonts w:ascii="Times New Roman" w:eastAsia="Times New Roman" w:hAnsi="Times New Roman" w:cs="Times New Roman"/>
          <w:sz w:val="24"/>
          <w:szCs w:val="24"/>
          <w:u w:val="single"/>
        </w:rPr>
      </w:pPr>
      <w:r w:rsidRPr="00F9482B">
        <w:rPr>
          <w:rFonts w:ascii="Times New Roman" w:eastAsia="Times New Roman" w:hAnsi="Times New Roman" w:cs="Times New Roman"/>
          <w:sz w:val="24"/>
          <w:szCs w:val="24"/>
          <w:u w:val="single"/>
        </w:rPr>
        <w:t>Познавательные</w:t>
      </w:r>
      <w:r>
        <w:rPr>
          <w:rFonts w:ascii="Times New Roman" w:eastAsia="Times New Roman" w:hAnsi="Times New Roman" w:cs="Times New Roman"/>
          <w:sz w:val="24"/>
          <w:szCs w:val="24"/>
          <w:u w:val="single"/>
        </w:rPr>
        <w:t xml:space="preserve"> УУД</w:t>
      </w:r>
    </w:p>
    <w:p w:rsidR="002B7C14" w:rsidRPr="00F9482B" w:rsidRDefault="00F24997" w:rsidP="00E96AB8">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B7C14" w:rsidRPr="00F9482B">
        <w:rPr>
          <w:rFonts w:ascii="Times New Roman" w:eastAsia="Times New Roman" w:hAnsi="Times New Roman" w:cs="Times New Roman"/>
          <w:sz w:val="24"/>
          <w:szCs w:val="24"/>
        </w:rPr>
        <w:t xml:space="preserve">аходить (в учебниках и др. источниках, в т.ч. используя ИКТ) </w:t>
      </w:r>
      <w:proofErr w:type="gramStart"/>
      <w:r w:rsidR="002B7C14" w:rsidRPr="00F9482B">
        <w:rPr>
          <w:rFonts w:ascii="Times New Roman" w:eastAsia="Times New Roman" w:hAnsi="Times New Roman" w:cs="Times New Roman"/>
          <w:sz w:val="24"/>
          <w:szCs w:val="24"/>
        </w:rPr>
        <w:t>достоверную</w:t>
      </w:r>
      <w:proofErr w:type="gramEnd"/>
    </w:p>
    <w:p w:rsidR="002B7C14" w:rsidRDefault="002B7C14" w:rsidP="00E96AB8">
      <w:pPr>
        <w:spacing w:after="0" w:line="240" w:lineRule="auto"/>
        <w:ind w:left="720"/>
        <w:rPr>
          <w:rFonts w:ascii="Times New Roman" w:eastAsia="Times New Roman" w:hAnsi="Times New Roman" w:cs="Times New Roman"/>
          <w:sz w:val="24"/>
          <w:szCs w:val="24"/>
        </w:rPr>
      </w:pPr>
      <w:r w:rsidRPr="00F9482B">
        <w:rPr>
          <w:rFonts w:ascii="Times New Roman" w:eastAsia="Times New Roman" w:hAnsi="Times New Roman" w:cs="Times New Roman"/>
          <w:sz w:val="24"/>
          <w:szCs w:val="24"/>
        </w:rPr>
        <w:t> информацию.</w:t>
      </w:r>
    </w:p>
    <w:p w:rsidR="002B7C14" w:rsidRPr="00D15AEB" w:rsidRDefault="00F24997" w:rsidP="00E96AB8">
      <w:pPr>
        <w:pStyle w:val="a4"/>
        <w:numPr>
          <w:ilvl w:val="0"/>
          <w:numId w:val="4"/>
        </w:num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w:t>
      </w:r>
      <w:r w:rsidR="002B7C14" w:rsidRPr="00D15AEB">
        <w:rPr>
          <w:rFonts w:ascii="Times New Roman" w:eastAsia="Times New Roman" w:hAnsi="Times New Roman" w:cs="Times New Roman"/>
          <w:color w:val="000000" w:themeColor="text1"/>
          <w:sz w:val="24"/>
          <w:szCs w:val="24"/>
          <w:lang w:eastAsia="ru-RU"/>
        </w:rPr>
        <w:t>альнейшее развитие способности наблюдать и рассуждать, критически оценивать собственные действия наряду  с явлениями жизни и искусства,</w:t>
      </w:r>
      <w:r w:rsidR="002B7C14">
        <w:rPr>
          <w:rFonts w:ascii="Times New Roman" w:eastAsia="Times New Roman" w:hAnsi="Times New Roman" w:cs="Times New Roman"/>
          <w:color w:val="000000" w:themeColor="text1"/>
          <w:sz w:val="24"/>
          <w:szCs w:val="24"/>
          <w:lang w:eastAsia="ru-RU"/>
        </w:rPr>
        <w:t xml:space="preserve"> строить </w:t>
      </w:r>
      <w:r w:rsidR="002B7C14" w:rsidRPr="00D15AEB">
        <w:rPr>
          <w:rFonts w:ascii="Times New Roman" w:eastAsia="Times New Roman" w:hAnsi="Times New Roman" w:cs="Times New Roman"/>
          <w:color w:val="000000" w:themeColor="text1"/>
          <w:sz w:val="24"/>
          <w:szCs w:val="24"/>
          <w:lang w:eastAsia="ru-RU"/>
        </w:rPr>
        <w:t xml:space="preserve"> анализ существующего разнообразия музыкальной картины мира;</w:t>
      </w:r>
    </w:p>
    <w:p w:rsidR="002B7C14" w:rsidRPr="00C7317E" w:rsidRDefault="00F24997" w:rsidP="00E96AB8">
      <w:pPr>
        <w:numPr>
          <w:ilvl w:val="0"/>
          <w:numId w:val="4"/>
        </w:num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r w:rsidR="002B7C14" w:rsidRPr="00CE0F7B">
        <w:rPr>
          <w:rFonts w:ascii="Times New Roman" w:eastAsia="Times New Roman" w:hAnsi="Times New Roman" w:cs="Times New Roman"/>
          <w:sz w:val="24"/>
          <w:szCs w:val="24"/>
        </w:rPr>
        <w:t>нализировать (в т.ч. выделять главное, разделять на части</w:t>
      </w:r>
      <w:r w:rsidR="002B7C14" w:rsidRPr="00CE0F7B">
        <w:rPr>
          <w:rFonts w:ascii="Times New Roman" w:hAnsi="Times New Roman" w:cs="Times New Roman"/>
          <w:sz w:val="24"/>
          <w:szCs w:val="24"/>
        </w:rPr>
        <w:t xml:space="preserve"> (анализ, синтез, сравнение</w:t>
      </w:r>
      <w:r w:rsidR="002B7C14" w:rsidRPr="00CE0F7B">
        <w:rPr>
          <w:rFonts w:ascii="Times New Roman" w:eastAsia="Times New Roman" w:hAnsi="Times New Roman" w:cs="Times New Roman"/>
          <w:sz w:val="24"/>
          <w:szCs w:val="24"/>
        </w:rPr>
        <w:t xml:space="preserve">) и обобщать, доказывать, делать выводы, определять понятия; </w:t>
      </w:r>
      <w:r w:rsidR="002B7C14" w:rsidRPr="00F9482B">
        <w:rPr>
          <w:rFonts w:ascii="Times New Roman" w:hAnsi="Times New Roman" w:cs="Times New Roman"/>
          <w:sz w:val="24"/>
          <w:szCs w:val="24"/>
        </w:rPr>
        <w:t>построение логической цепи рассуждений,</w:t>
      </w:r>
      <w:r w:rsidR="002B7C14">
        <w:rPr>
          <w:rFonts w:ascii="Times New Roman" w:hAnsi="Times New Roman" w:cs="Times New Roman"/>
          <w:sz w:val="24"/>
          <w:szCs w:val="24"/>
        </w:rPr>
        <w:t xml:space="preserve"> </w:t>
      </w:r>
      <w:r w:rsidR="002B7C14" w:rsidRPr="00F9482B">
        <w:rPr>
          <w:rFonts w:ascii="Times New Roman" w:hAnsi="Times New Roman" w:cs="Times New Roman"/>
          <w:sz w:val="24"/>
          <w:szCs w:val="24"/>
        </w:rPr>
        <w:t xml:space="preserve"> доказательство</w:t>
      </w:r>
      <w:r w:rsidR="002B7C14">
        <w:rPr>
          <w:rFonts w:ascii="Times New Roman" w:hAnsi="Times New Roman" w:cs="Times New Roman"/>
          <w:sz w:val="24"/>
          <w:szCs w:val="24"/>
        </w:rPr>
        <w:t xml:space="preserve">; </w:t>
      </w:r>
      <w:r w:rsidR="002B7C14" w:rsidRPr="00CE0F7B">
        <w:rPr>
          <w:rFonts w:ascii="Times New Roman" w:eastAsia="Times New Roman" w:hAnsi="Times New Roman" w:cs="Times New Roman"/>
          <w:sz w:val="24"/>
          <w:szCs w:val="24"/>
        </w:rPr>
        <w:t xml:space="preserve"> </w:t>
      </w:r>
      <w:r w:rsidR="002B7C14" w:rsidRPr="00C7317E">
        <w:rPr>
          <w:rFonts w:ascii="Times New Roman" w:hAnsi="Times New Roman" w:cs="Times New Roman"/>
          <w:sz w:val="24"/>
          <w:szCs w:val="24"/>
        </w:rPr>
        <w:t>понимать сходство и различие музыкальной речи.</w:t>
      </w:r>
      <w:proofErr w:type="gramEnd"/>
    </w:p>
    <w:p w:rsidR="002B7C14" w:rsidRPr="0040395C" w:rsidRDefault="00F24997" w:rsidP="00E96AB8">
      <w:pPr>
        <w:pStyle w:val="a4"/>
        <w:numPr>
          <w:ilvl w:val="0"/>
          <w:numId w:val="1"/>
        </w:num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у</w:t>
      </w:r>
      <w:r w:rsidR="002B7C14" w:rsidRPr="00CE0F7B">
        <w:rPr>
          <w:rFonts w:ascii="Times New Roman" w:eastAsia="Times New Roman" w:hAnsi="Times New Roman" w:cs="Times New Roman"/>
          <w:sz w:val="24"/>
          <w:szCs w:val="24"/>
          <w:lang w:eastAsia="ru-RU"/>
        </w:rPr>
        <w:t>станавливать причинно-следственные связи - на простом и сложном уровне</w:t>
      </w:r>
      <w:r w:rsidR="002B7C14" w:rsidRPr="0040395C">
        <w:rPr>
          <w:rFonts w:ascii="Times New Roman" w:hAnsi="Times New Roman" w:cs="Times New Roman"/>
          <w:sz w:val="24"/>
          <w:szCs w:val="24"/>
        </w:rPr>
        <w:t xml:space="preserve"> </w:t>
      </w:r>
      <w:r w:rsidR="002B7C14" w:rsidRPr="00CE534A">
        <w:rPr>
          <w:rFonts w:ascii="Times New Roman" w:hAnsi="Times New Roman" w:cs="Times New Roman"/>
          <w:sz w:val="24"/>
          <w:szCs w:val="24"/>
        </w:rPr>
        <w:t>развивать критическое мышление, способность аргументировать свою точку зрения п</w:t>
      </w:r>
      <w:r w:rsidR="002B7C14">
        <w:rPr>
          <w:rFonts w:ascii="Times New Roman" w:hAnsi="Times New Roman" w:cs="Times New Roman"/>
          <w:sz w:val="24"/>
          <w:szCs w:val="24"/>
        </w:rPr>
        <w:t>о поводу музыкального искусства.</w:t>
      </w:r>
    </w:p>
    <w:p w:rsidR="002B7C14" w:rsidRDefault="00F24997" w:rsidP="00E96AB8">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2B7C14" w:rsidRPr="00F9482B">
        <w:rPr>
          <w:rFonts w:ascii="Times New Roman" w:eastAsia="Times New Roman" w:hAnsi="Times New Roman" w:cs="Times New Roman"/>
          <w:sz w:val="24"/>
          <w:szCs w:val="24"/>
        </w:rPr>
        <w:t>станавливать аналогии (создавать модели объектов) для понимания закономерностей, использовать их в решении задач</w:t>
      </w:r>
      <w:r w:rsidR="002B7C14">
        <w:rPr>
          <w:rFonts w:ascii="Times New Roman" w:eastAsia="Times New Roman" w:hAnsi="Times New Roman" w:cs="Times New Roman"/>
          <w:sz w:val="24"/>
          <w:szCs w:val="24"/>
        </w:rPr>
        <w:t>.</w:t>
      </w:r>
    </w:p>
    <w:p w:rsidR="002B7C14" w:rsidRPr="0040395C" w:rsidRDefault="00F24997" w:rsidP="00E96AB8">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а</w:t>
      </w:r>
      <w:r w:rsidR="002B7C14" w:rsidRPr="00CE534A">
        <w:rPr>
          <w:rFonts w:ascii="Times New Roman" w:hAnsi="Times New Roman" w:cs="Times New Roman"/>
          <w:sz w:val="24"/>
          <w:szCs w:val="24"/>
        </w:rPr>
        <w:t>ктивное</w:t>
      </w:r>
      <w:r w:rsidR="002B7C14">
        <w:rPr>
          <w:rFonts w:ascii="Times New Roman" w:hAnsi="Times New Roman" w:cs="Times New Roman"/>
          <w:sz w:val="24"/>
          <w:szCs w:val="24"/>
        </w:rPr>
        <w:t xml:space="preserve"> </w:t>
      </w:r>
      <w:r w:rsidR="002B7C14" w:rsidRPr="00CE534A">
        <w:rPr>
          <w:rFonts w:ascii="Times New Roman" w:hAnsi="Times New Roman" w:cs="Times New Roman"/>
          <w:sz w:val="24"/>
          <w:szCs w:val="24"/>
        </w:rPr>
        <w:t xml:space="preserve"> использование основных интеллектуальных операций в синтезе с формированием ху</w:t>
      </w:r>
      <w:r w:rsidR="002B7C14">
        <w:rPr>
          <w:rFonts w:ascii="Times New Roman" w:hAnsi="Times New Roman" w:cs="Times New Roman"/>
          <w:sz w:val="24"/>
          <w:szCs w:val="24"/>
        </w:rPr>
        <w:t>дожественного восприятия музыки.</w:t>
      </w:r>
    </w:p>
    <w:p w:rsidR="002B7C14" w:rsidRPr="00F9482B" w:rsidRDefault="00F24997" w:rsidP="00E96AB8">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B7C14" w:rsidRPr="00F9482B">
        <w:rPr>
          <w:rFonts w:ascii="Times New Roman" w:eastAsia="Times New Roman" w:hAnsi="Times New Roman" w:cs="Times New Roman"/>
          <w:sz w:val="24"/>
          <w:szCs w:val="24"/>
        </w:rPr>
        <w:t>редставлять информацию в разных формах (рисунок, картина, пейзаж), в т.ч. используя ИКТ</w:t>
      </w:r>
      <w:r w:rsidR="002B7C14">
        <w:rPr>
          <w:rFonts w:ascii="Times New Roman" w:eastAsia="Times New Roman" w:hAnsi="Times New Roman" w:cs="Times New Roman"/>
          <w:sz w:val="24"/>
          <w:szCs w:val="24"/>
        </w:rPr>
        <w:t>.</w:t>
      </w:r>
    </w:p>
    <w:p w:rsidR="002B7C14" w:rsidRPr="00CE0F7B" w:rsidRDefault="00F24997" w:rsidP="00E96AB8">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2B7C14" w:rsidRPr="00F9482B">
        <w:rPr>
          <w:rFonts w:ascii="Times New Roman" w:eastAsia="Times New Roman" w:hAnsi="Times New Roman" w:cs="Times New Roman"/>
          <w:sz w:val="24"/>
          <w:szCs w:val="24"/>
        </w:rPr>
        <w:t>пределять цель, проблему в деятельности: учебной и жизненно-практической.</w:t>
      </w:r>
    </w:p>
    <w:p w:rsidR="002B7C14" w:rsidRPr="00F9482B" w:rsidRDefault="00F24997" w:rsidP="00E96AB8">
      <w:pPr>
        <w:pStyle w:val="a5"/>
        <w:numPr>
          <w:ilvl w:val="0"/>
          <w:numId w:val="4"/>
        </w:numPr>
        <w:spacing w:before="0" w:beforeAutospacing="0" w:after="0" w:afterAutospacing="0"/>
      </w:pPr>
      <w:r>
        <w:t>ф</w:t>
      </w:r>
      <w:r w:rsidR="002B7C14" w:rsidRPr="00F9482B">
        <w:t>ормулирование</w:t>
      </w:r>
      <w:r w:rsidR="002B7C14">
        <w:t xml:space="preserve"> </w:t>
      </w:r>
      <w:r w:rsidR="002B7C14" w:rsidRPr="00F9482B">
        <w:t xml:space="preserve"> познава</w:t>
      </w:r>
      <w:r w:rsidR="002B7C14">
        <w:t>тельной цели.</w:t>
      </w:r>
    </w:p>
    <w:p w:rsidR="002B7C14" w:rsidRDefault="00F24997" w:rsidP="00E96AB8">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р</w:t>
      </w:r>
      <w:r w:rsidR="002B7C14">
        <w:rPr>
          <w:rFonts w:ascii="Times New Roman" w:hAnsi="Times New Roman" w:cs="Times New Roman"/>
          <w:sz w:val="24"/>
          <w:szCs w:val="24"/>
        </w:rPr>
        <w:t xml:space="preserve">азвивать </w:t>
      </w:r>
      <w:r w:rsidR="002B7C14" w:rsidRPr="00F9482B">
        <w:rPr>
          <w:rFonts w:ascii="Times New Roman" w:hAnsi="Times New Roman" w:cs="Times New Roman"/>
          <w:sz w:val="24"/>
          <w:szCs w:val="24"/>
        </w:rPr>
        <w:t>умение познавать мир через музыкальные формы и образы.</w:t>
      </w:r>
    </w:p>
    <w:p w:rsidR="002B7C14" w:rsidRDefault="00F24997" w:rsidP="00E96AB8">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и</w:t>
      </w:r>
      <w:r w:rsidR="002B7C14" w:rsidRPr="00221B3A">
        <w:rPr>
          <w:rFonts w:ascii="Times New Roman" w:hAnsi="Times New Roman" w:cs="Times New Roman"/>
          <w:sz w:val="24"/>
          <w:szCs w:val="24"/>
        </w:rPr>
        <w:t>спользовать  различные источники информации, стремится к самостоятельному общению с искусством и художественному самообразованию.</w:t>
      </w:r>
    </w:p>
    <w:p w:rsidR="002B7C14" w:rsidRDefault="002B7C14" w:rsidP="00E96AB8">
      <w:pPr>
        <w:pStyle w:val="a4"/>
        <w:numPr>
          <w:ilvl w:val="0"/>
          <w:numId w:val="4"/>
        </w:numPr>
        <w:spacing w:after="0" w:line="240" w:lineRule="auto"/>
        <w:rPr>
          <w:rFonts w:ascii="Times New Roman" w:hAnsi="Times New Roman" w:cs="Times New Roman"/>
          <w:sz w:val="24"/>
          <w:szCs w:val="24"/>
        </w:rPr>
      </w:pPr>
      <w:r w:rsidRPr="00221B3A">
        <w:rPr>
          <w:rFonts w:ascii="Times New Roman" w:hAnsi="Times New Roman" w:cs="Times New Roman"/>
          <w:sz w:val="24"/>
          <w:szCs w:val="24"/>
        </w:rPr>
        <w:t>применять полученные знания о музыке, как виде искусства для решения разнообразных художественно- творческих задач.</w:t>
      </w:r>
    </w:p>
    <w:p w:rsidR="002B7C14" w:rsidRPr="00E96AB8" w:rsidRDefault="002B7C14" w:rsidP="00E96AB8">
      <w:pPr>
        <w:pStyle w:val="a4"/>
        <w:numPr>
          <w:ilvl w:val="0"/>
          <w:numId w:val="4"/>
        </w:numPr>
        <w:spacing w:after="0" w:line="240" w:lineRule="auto"/>
        <w:rPr>
          <w:rFonts w:ascii="Times New Roman" w:hAnsi="Times New Roman" w:cs="Times New Roman"/>
          <w:color w:val="000000" w:themeColor="text1"/>
          <w:sz w:val="24"/>
          <w:szCs w:val="24"/>
        </w:rPr>
      </w:pPr>
      <w:r w:rsidRPr="000222C0">
        <w:rPr>
          <w:rFonts w:ascii="Times New Roman" w:eastAsia="Times New Roman" w:hAnsi="Times New Roman" w:cs="Times New Roman"/>
          <w:color w:val="000000" w:themeColor="text1"/>
          <w:sz w:val="24"/>
          <w:szCs w:val="24"/>
          <w:lang w:eastAsia="ru-RU"/>
        </w:rPr>
        <w:t>рефлексия способо</w:t>
      </w:r>
      <w:r>
        <w:rPr>
          <w:rFonts w:ascii="Times New Roman" w:eastAsia="Times New Roman" w:hAnsi="Times New Roman" w:cs="Times New Roman"/>
          <w:color w:val="000000" w:themeColor="text1"/>
          <w:sz w:val="24"/>
          <w:szCs w:val="24"/>
          <w:lang w:eastAsia="ru-RU"/>
        </w:rPr>
        <w:t>в и условий действия,</w:t>
      </w:r>
      <w:r w:rsidRPr="000222C0">
        <w:rPr>
          <w:rFonts w:ascii="Times New Roman" w:eastAsia="Times New Roman" w:hAnsi="Times New Roman" w:cs="Times New Roman"/>
          <w:color w:val="000000" w:themeColor="text1"/>
          <w:sz w:val="24"/>
          <w:szCs w:val="24"/>
          <w:lang w:eastAsia="ru-RU"/>
        </w:rPr>
        <w:t xml:space="preserve"> оценка процесса и результатов деятельности</w:t>
      </w:r>
      <w:r>
        <w:rPr>
          <w:rFonts w:ascii="Times New Roman" w:eastAsia="Times New Roman" w:hAnsi="Times New Roman" w:cs="Times New Roman"/>
          <w:color w:val="000000" w:themeColor="text1"/>
          <w:sz w:val="24"/>
          <w:szCs w:val="24"/>
          <w:lang w:eastAsia="ru-RU"/>
        </w:rPr>
        <w:t>.</w:t>
      </w:r>
    </w:p>
    <w:p w:rsidR="002B7C14" w:rsidRPr="00CE0F7B" w:rsidRDefault="002B7C14" w:rsidP="00E96AB8">
      <w:pPr>
        <w:spacing w:after="0" w:line="240" w:lineRule="auto"/>
        <w:rPr>
          <w:rFonts w:ascii="Times New Roman" w:eastAsia="Times New Roman" w:hAnsi="Times New Roman" w:cs="Times New Roman"/>
          <w:sz w:val="24"/>
          <w:szCs w:val="24"/>
          <w:u w:val="single"/>
        </w:rPr>
      </w:pPr>
      <w:r w:rsidRPr="00CE0F7B">
        <w:rPr>
          <w:rFonts w:ascii="Times New Roman" w:eastAsia="Times New Roman" w:hAnsi="Times New Roman" w:cs="Times New Roman"/>
          <w:sz w:val="24"/>
          <w:szCs w:val="24"/>
          <w:u w:val="single"/>
        </w:rPr>
        <w:t>Коммуникативные</w:t>
      </w:r>
      <w:r>
        <w:rPr>
          <w:rFonts w:ascii="Times New Roman" w:eastAsia="Times New Roman" w:hAnsi="Times New Roman" w:cs="Times New Roman"/>
          <w:sz w:val="24"/>
          <w:szCs w:val="24"/>
          <w:u w:val="single"/>
        </w:rPr>
        <w:t xml:space="preserve"> УУД</w:t>
      </w:r>
    </w:p>
    <w:p w:rsidR="002B7C14" w:rsidRPr="00CE0F7B" w:rsidRDefault="00F24997" w:rsidP="00E96AB8">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2B7C14" w:rsidRPr="00CE0F7B">
        <w:rPr>
          <w:rFonts w:ascii="Times New Roman" w:eastAsia="Times New Roman" w:hAnsi="Times New Roman" w:cs="Times New Roman"/>
          <w:sz w:val="24"/>
          <w:szCs w:val="24"/>
        </w:rPr>
        <w:t xml:space="preserve">злагать свое мнение,  </w:t>
      </w:r>
      <w:r w:rsidR="002B7C14" w:rsidRPr="00CE0F7B">
        <w:rPr>
          <w:rFonts w:ascii="Times New Roman" w:hAnsi="Times New Roman" w:cs="Times New Roman"/>
          <w:sz w:val="24"/>
          <w:szCs w:val="24"/>
        </w:rPr>
        <w:t>точку зрения</w:t>
      </w:r>
      <w:r w:rsidR="002B7C14" w:rsidRPr="00CE0F7B">
        <w:rPr>
          <w:rFonts w:ascii="Times New Roman" w:eastAsia="Times New Roman" w:hAnsi="Times New Roman" w:cs="Times New Roman"/>
          <w:sz w:val="24"/>
          <w:szCs w:val="24"/>
        </w:rPr>
        <w:t xml:space="preserve"> (в монологе, диалоге), аргументируя его, подтверждая фактами,</w:t>
      </w:r>
      <w:r w:rsidR="002B7C14" w:rsidRPr="00CE0F7B">
        <w:rPr>
          <w:rFonts w:ascii="Times New Roman" w:hAnsi="Times New Roman" w:cs="Times New Roman"/>
          <w:sz w:val="24"/>
          <w:szCs w:val="24"/>
        </w:rPr>
        <w:t xml:space="preserve"> участие в коллективном обсуждении вопросов</w:t>
      </w:r>
      <w:r w:rsidR="002B7C14" w:rsidRPr="00CE0F7B">
        <w:rPr>
          <w:rFonts w:ascii="Times New Roman" w:eastAsia="Times New Roman" w:hAnsi="Times New Roman" w:cs="Times New Roman"/>
          <w:sz w:val="24"/>
          <w:szCs w:val="24"/>
        </w:rPr>
        <w:t>.</w:t>
      </w:r>
    </w:p>
    <w:p w:rsidR="002B7C14" w:rsidRPr="00221B3A" w:rsidRDefault="00767914" w:rsidP="00E96AB8">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2B7C14" w:rsidRPr="00CE0F7B">
        <w:rPr>
          <w:rFonts w:ascii="Times New Roman" w:eastAsia="Times New Roman" w:hAnsi="Times New Roman" w:cs="Times New Roman"/>
          <w:sz w:val="24"/>
          <w:szCs w:val="24"/>
        </w:rPr>
        <w:t>онимать позицию другого, выраженную в явном виде (в т.ч. вести диалог с автором текста)</w:t>
      </w:r>
      <w:r w:rsidR="002B7C14">
        <w:rPr>
          <w:rFonts w:ascii="Times New Roman" w:eastAsia="Times New Roman" w:hAnsi="Times New Roman" w:cs="Times New Roman"/>
          <w:sz w:val="24"/>
          <w:szCs w:val="24"/>
        </w:rPr>
        <w:t>,</w:t>
      </w:r>
      <w:r w:rsidR="002B7C14" w:rsidRPr="00221B3A">
        <w:t xml:space="preserve"> </w:t>
      </w:r>
      <w:r w:rsidR="002B7C14" w:rsidRPr="00221B3A">
        <w:rPr>
          <w:rFonts w:ascii="Times New Roman" w:hAnsi="Times New Roman" w:cs="Times New Roman"/>
          <w:sz w:val="24"/>
          <w:szCs w:val="24"/>
        </w:rPr>
        <w:t>наличие стремления находить продуктивные сотрудничество со сверстниками при решении музыкальн</w:t>
      </w:r>
      <w:proofErr w:type="gramStart"/>
      <w:r w:rsidR="002B7C14" w:rsidRPr="00221B3A">
        <w:rPr>
          <w:rFonts w:ascii="Times New Roman" w:hAnsi="Times New Roman" w:cs="Times New Roman"/>
          <w:sz w:val="24"/>
          <w:szCs w:val="24"/>
        </w:rPr>
        <w:t>о-</w:t>
      </w:r>
      <w:proofErr w:type="gramEnd"/>
      <w:r w:rsidR="002B7C14" w:rsidRPr="00221B3A">
        <w:rPr>
          <w:rFonts w:ascii="Times New Roman" w:hAnsi="Times New Roman" w:cs="Times New Roman"/>
          <w:sz w:val="24"/>
          <w:szCs w:val="24"/>
        </w:rPr>
        <w:t xml:space="preserve"> творческий задач.</w:t>
      </w:r>
    </w:p>
    <w:p w:rsidR="002B7C14" w:rsidRPr="00BB639D" w:rsidRDefault="00767914" w:rsidP="00E96AB8">
      <w:pPr>
        <w:numPr>
          <w:ilvl w:val="0"/>
          <w:numId w:val="5"/>
        </w:num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к</w:t>
      </w:r>
      <w:r w:rsidR="002B7C14" w:rsidRPr="00CE0F7B">
        <w:rPr>
          <w:rFonts w:ascii="Times New Roman" w:eastAsia="Times New Roman" w:hAnsi="Times New Roman" w:cs="Times New Roman"/>
          <w:sz w:val="24"/>
          <w:szCs w:val="24"/>
        </w:rPr>
        <w:t>орректировать свое мнение</w:t>
      </w:r>
      <w:r w:rsidR="002B7C14">
        <w:rPr>
          <w:rFonts w:ascii="Times New Roman" w:eastAsia="Times New Roman" w:hAnsi="Times New Roman" w:cs="Times New Roman"/>
          <w:sz w:val="24"/>
          <w:szCs w:val="24"/>
        </w:rPr>
        <w:t xml:space="preserve">,  развитие </w:t>
      </w:r>
      <w:r w:rsidR="002B7C14" w:rsidRPr="00BB639D">
        <w:rPr>
          <w:rFonts w:ascii="Arial" w:eastAsia="Times New Roman" w:hAnsi="Arial" w:cs="Arial"/>
          <w:color w:val="444444"/>
          <w:sz w:val="18"/>
          <w:szCs w:val="18"/>
        </w:rPr>
        <w:t xml:space="preserve"> </w:t>
      </w:r>
      <w:r w:rsidR="002B7C14" w:rsidRPr="00BB639D">
        <w:rPr>
          <w:rFonts w:ascii="Times New Roman" w:eastAsia="Times New Roman" w:hAnsi="Times New Roman" w:cs="Times New Roman"/>
          <w:color w:val="000000" w:themeColor="text1"/>
          <w:sz w:val="24"/>
          <w:szCs w:val="24"/>
        </w:rPr>
        <w:t>умения  убеждать и уступать.</w:t>
      </w:r>
    </w:p>
    <w:p w:rsidR="002B7C14" w:rsidRPr="00CE0F7B" w:rsidRDefault="00767914" w:rsidP="00E96AB8">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2B7C14" w:rsidRPr="00CE0F7B">
        <w:rPr>
          <w:rFonts w:ascii="Times New Roman" w:eastAsia="Times New Roman" w:hAnsi="Times New Roman" w:cs="Times New Roman"/>
          <w:sz w:val="24"/>
          <w:szCs w:val="24"/>
        </w:rPr>
        <w:t>сознанно использовать речевые средства в соответствии с ситуацией общения и коммуникативной задачей</w:t>
      </w:r>
      <w:r w:rsidR="002B7C14">
        <w:rPr>
          <w:rFonts w:ascii="Times New Roman" w:eastAsia="Times New Roman" w:hAnsi="Times New Roman" w:cs="Times New Roman"/>
          <w:sz w:val="24"/>
          <w:szCs w:val="24"/>
        </w:rPr>
        <w:t>.</w:t>
      </w:r>
    </w:p>
    <w:p w:rsidR="002B7C14" w:rsidRPr="00CE0F7B" w:rsidRDefault="00767914" w:rsidP="00E96AB8">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2B7C14" w:rsidRPr="00CE0F7B">
        <w:rPr>
          <w:rFonts w:ascii="Times New Roman" w:eastAsia="Times New Roman" w:hAnsi="Times New Roman" w:cs="Times New Roman"/>
          <w:sz w:val="24"/>
          <w:szCs w:val="24"/>
        </w:rPr>
        <w:t>рганизовывать работу в паре, группе (самостоятельно определять цели, роли, задавать вопросы, вырабатывать решения)</w:t>
      </w:r>
      <w:r w:rsidR="002B7C14">
        <w:rPr>
          <w:rFonts w:ascii="Times New Roman" w:eastAsia="Times New Roman" w:hAnsi="Times New Roman" w:cs="Times New Roman"/>
          <w:sz w:val="24"/>
          <w:szCs w:val="24"/>
        </w:rPr>
        <w:t>.</w:t>
      </w:r>
    </w:p>
    <w:p w:rsidR="002B7C14" w:rsidRPr="00CE0F7B" w:rsidRDefault="00767914" w:rsidP="00E96AB8">
      <w:pPr>
        <w:numPr>
          <w:ilvl w:val="0"/>
          <w:numId w:val="5"/>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ф</w:t>
      </w:r>
      <w:r w:rsidR="002B7C14" w:rsidRPr="00CE534A">
        <w:rPr>
          <w:rFonts w:ascii="Times New Roman" w:hAnsi="Times New Roman" w:cs="Times New Roman"/>
          <w:sz w:val="24"/>
          <w:szCs w:val="24"/>
        </w:rPr>
        <w:t>ормирование</w:t>
      </w:r>
      <w:r w:rsidR="002B7C14">
        <w:rPr>
          <w:rFonts w:ascii="Times New Roman" w:hAnsi="Times New Roman" w:cs="Times New Roman"/>
          <w:sz w:val="24"/>
          <w:szCs w:val="24"/>
        </w:rPr>
        <w:t xml:space="preserve"> </w:t>
      </w:r>
      <w:r w:rsidR="002B7C14" w:rsidRPr="00CE534A">
        <w:rPr>
          <w:rFonts w:ascii="Times New Roman" w:hAnsi="Times New Roman" w:cs="Times New Roman"/>
          <w:sz w:val="24"/>
          <w:szCs w:val="24"/>
        </w:rPr>
        <w:t xml:space="preserve"> ключевых компетенций: исследовательские умения, коммуникативные, информационные умения</w:t>
      </w:r>
      <w:r w:rsidR="002B7C14">
        <w:rPr>
          <w:rFonts w:ascii="Times New Roman" w:hAnsi="Times New Roman" w:cs="Times New Roman"/>
          <w:sz w:val="24"/>
          <w:szCs w:val="24"/>
        </w:rPr>
        <w:t>.</w:t>
      </w:r>
    </w:p>
    <w:p w:rsidR="00F53A8C" w:rsidRPr="00F53A8C" w:rsidRDefault="00F53A8C" w:rsidP="00E96AB8">
      <w:pPr>
        <w:pStyle w:val="a4"/>
        <w:tabs>
          <w:tab w:val="left" w:pos="3858"/>
        </w:tabs>
        <w:spacing w:after="0" w:line="240" w:lineRule="auto"/>
        <w:jc w:val="both"/>
        <w:rPr>
          <w:rFonts w:ascii="Times New Roman" w:eastAsia="Times New Roman" w:hAnsi="Times New Roman" w:cs="Times New Roman"/>
          <w:sz w:val="24"/>
          <w:szCs w:val="24"/>
        </w:rPr>
      </w:pPr>
      <w:r w:rsidRPr="00F53A8C">
        <w:rPr>
          <w:rFonts w:ascii="Times New Roman" w:eastAsia="Times New Roman" w:hAnsi="Times New Roman" w:cs="Times New Roman"/>
          <w:b/>
          <w:bCs/>
          <w:sz w:val="24"/>
          <w:szCs w:val="24"/>
        </w:rPr>
        <w:t>Предметные результаты</w:t>
      </w:r>
      <w:r w:rsidR="009619F8">
        <w:rPr>
          <w:rFonts w:ascii="Times New Roman" w:eastAsia="Times New Roman" w:hAnsi="Times New Roman" w:cs="Times New Roman"/>
          <w:b/>
          <w:bCs/>
          <w:sz w:val="24"/>
          <w:szCs w:val="24"/>
        </w:rPr>
        <w:tab/>
      </w:r>
    </w:p>
    <w:tbl>
      <w:tblPr>
        <w:tblStyle w:val="a6"/>
        <w:tblW w:w="0" w:type="auto"/>
        <w:tblLook w:val="04A0"/>
      </w:tblPr>
      <w:tblGrid>
        <w:gridCol w:w="4776"/>
        <w:gridCol w:w="4795"/>
      </w:tblGrid>
      <w:tr w:rsidR="00F53A8C" w:rsidTr="0090243D">
        <w:tc>
          <w:tcPr>
            <w:tcW w:w="4776" w:type="dxa"/>
          </w:tcPr>
          <w:p w:rsidR="00F53A8C" w:rsidRPr="00884D1F" w:rsidRDefault="00F53A8C" w:rsidP="0090243D">
            <w:pPr>
              <w:widowControl w:val="0"/>
              <w:overflowPunct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Уче</w:t>
            </w:r>
            <w:r w:rsidRPr="00884D1F">
              <w:rPr>
                <w:rFonts w:ascii="Times New Roman" w:hAnsi="Times New Roman" w:cs="Times New Roman"/>
                <w:b/>
                <w:sz w:val="24"/>
                <w:szCs w:val="24"/>
              </w:rPr>
              <w:t>ник научится</w:t>
            </w:r>
          </w:p>
        </w:tc>
        <w:tc>
          <w:tcPr>
            <w:tcW w:w="4795" w:type="dxa"/>
          </w:tcPr>
          <w:p w:rsidR="00F53A8C" w:rsidRPr="00884D1F" w:rsidRDefault="00F53A8C" w:rsidP="0090243D">
            <w:pPr>
              <w:widowControl w:val="0"/>
              <w:overflowPunct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Уче</w:t>
            </w:r>
            <w:r w:rsidRPr="00884D1F">
              <w:rPr>
                <w:rFonts w:ascii="Times New Roman" w:hAnsi="Times New Roman" w:cs="Times New Roman"/>
                <w:b/>
                <w:sz w:val="24"/>
                <w:szCs w:val="24"/>
              </w:rPr>
              <w:t>ник получит возможность научиться</w:t>
            </w:r>
          </w:p>
        </w:tc>
      </w:tr>
      <w:tr w:rsidR="00F53A8C" w:rsidTr="0090243D">
        <w:tc>
          <w:tcPr>
            <w:tcW w:w="4776" w:type="dxa"/>
          </w:tcPr>
          <w:p w:rsidR="00F53A8C" w:rsidRPr="00E96AB8" w:rsidRDefault="00F53A8C" w:rsidP="00E96AB8">
            <w:pPr>
              <w:numPr>
                <w:ilvl w:val="0"/>
                <w:numId w:val="11"/>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w:t>
            </w:r>
            <w:r w:rsidRPr="005A2322">
              <w:rPr>
                <w:rFonts w:ascii="Times New Roman" w:eastAsia="Times New Roman" w:hAnsi="Times New Roman" w:cs="Times New Roman"/>
                <w:color w:val="000000"/>
                <w:sz w:val="24"/>
                <w:szCs w:val="24"/>
              </w:rPr>
              <w:t>находить взаимодействие между музыкой и литературой, музыкой и изобразительным искусством на основе знаний, полученных из учебника для 5 класса, и выражать их в размышлениях о музыке, подборе музыкальных стихотворений, создании музыкальных рисунков;</w:t>
            </w:r>
            <w:r>
              <w:rPr>
                <w:rFonts w:ascii="Times New Roman" w:eastAsia="Times New Roman" w:hAnsi="Times New Roman" w:cs="Times New Roman"/>
                <w:color w:val="000000"/>
                <w:sz w:val="24"/>
                <w:szCs w:val="24"/>
              </w:rPr>
              <w:t xml:space="preserve">  </w:t>
            </w:r>
          </w:p>
          <w:p w:rsidR="00F53A8C" w:rsidRPr="00E96AB8" w:rsidRDefault="00F53A8C" w:rsidP="00E96AB8">
            <w:pPr>
              <w:pStyle w:val="a4"/>
              <w:numPr>
                <w:ilvl w:val="0"/>
                <w:numId w:val="13"/>
              </w:numPr>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767914">
              <w:rPr>
                <w:rFonts w:ascii="Times New Roman" w:hAnsi="Times New Roman" w:cs="Times New Roman"/>
                <w:sz w:val="24"/>
                <w:szCs w:val="24"/>
              </w:rPr>
              <w:t>представлять место</w:t>
            </w:r>
            <w:proofErr w:type="gramEnd"/>
            <w:r w:rsidRPr="00767914">
              <w:rPr>
                <w:rFonts w:ascii="Times New Roman" w:hAnsi="Times New Roman" w:cs="Times New Roman"/>
                <w:sz w:val="24"/>
                <w:szCs w:val="24"/>
              </w:rPr>
              <w:t xml:space="preserve"> и роль музыкального искусства в жизни человека и общества;</w:t>
            </w:r>
          </w:p>
          <w:p w:rsidR="00E96AB8" w:rsidRDefault="00F53A8C" w:rsidP="00F53A8C">
            <w:pPr>
              <w:pStyle w:val="a4"/>
              <w:numPr>
                <w:ilvl w:val="0"/>
                <w:numId w:val="13"/>
              </w:numPr>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53A8C">
              <w:rPr>
                <w:rFonts w:ascii="Times New Roman" w:hAnsi="Times New Roman" w:cs="Times New Roman"/>
                <w:sz w:val="24"/>
                <w:szCs w:val="24"/>
              </w:rPr>
              <w:t>уважать культуру другого народа; проявлять эмоционально – ценностное отношение к искусству и к жизни; ориентироваться в системе моральных норм и ценностей, представленных в музыкальных произведениях;</w:t>
            </w:r>
          </w:p>
          <w:p w:rsidR="00F53A8C" w:rsidRPr="00E96AB8" w:rsidRDefault="00F53A8C" w:rsidP="00F53A8C">
            <w:pPr>
              <w:pStyle w:val="a4"/>
              <w:numPr>
                <w:ilvl w:val="0"/>
                <w:numId w:val="13"/>
              </w:numPr>
              <w:ind w:left="0"/>
              <w:jc w:val="both"/>
              <w:rPr>
                <w:rFonts w:ascii="Times New Roman" w:hAnsi="Times New Roman" w:cs="Times New Roman"/>
                <w:sz w:val="24"/>
                <w:szCs w:val="24"/>
              </w:rPr>
            </w:pPr>
            <w:r w:rsidRPr="00E96AB8">
              <w:rPr>
                <w:rFonts w:ascii="Times New Roman" w:hAnsi="Times New Roman" w:cs="Times New Roman"/>
                <w:sz w:val="24"/>
                <w:szCs w:val="24"/>
              </w:rPr>
              <w:t>- различать основные жанры народной и профессиональной музыки;</w:t>
            </w:r>
          </w:p>
          <w:p w:rsidR="00F53A8C" w:rsidRPr="00E96AB8" w:rsidRDefault="00F53A8C" w:rsidP="00E96AB8">
            <w:pPr>
              <w:numPr>
                <w:ilvl w:val="0"/>
                <w:numId w:val="11"/>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выделять </w:t>
            </w:r>
            <w:r w:rsidRPr="005A2322">
              <w:rPr>
                <w:rFonts w:ascii="Times New Roman" w:eastAsia="Times New Roman" w:hAnsi="Times New Roman" w:cs="Times New Roman"/>
                <w:color w:val="000000"/>
                <w:sz w:val="24"/>
                <w:szCs w:val="24"/>
              </w:rPr>
              <w:t>главные отличительные особенности музыкальных жанров – песни, романса, хоровой музыки, оперы, балета, а так же музыкально-изобразительных жанров;</w:t>
            </w:r>
          </w:p>
          <w:p w:rsidR="00F53A8C" w:rsidRPr="00E96AB8" w:rsidRDefault="00F53A8C" w:rsidP="00E96AB8">
            <w:pPr>
              <w:numPr>
                <w:ilvl w:val="0"/>
                <w:numId w:val="11"/>
              </w:numPr>
              <w:shd w:val="clear" w:color="auto" w:fill="FFFFFF"/>
              <w:ind w:left="0"/>
              <w:rPr>
                <w:rFonts w:ascii="Open Sans" w:eastAsia="Times New Roman" w:hAnsi="Open Sans" w:cs="Times New Roman"/>
                <w:color w:val="000000"/>
                <w:sz w:val="21"/>
                <w:szCs w:val="21"/>
              </w:rPr>
            </w:pPr>
            <w:r>
              <w:rPr>
                <w:rFonts w:ascii="Times New Roman" w:hAnsi="Times New Roman" w:cs="Times New Roman"/>
                <w:sz w:val="24"/>
                <w:szCs w:val="24"/>
              </w:rPr>
              <w:t xml:space="preserve">- </w:t>
            </w:r>
            <w:r w:rsidRPr="00767914">
              <w:rPr>
                <w:rFonts w:ascii="Times New Roman" w:hAnsi="Times New Roman" w:cs="Times New Roman"/>
                <w:sz w:val="24"/>
                <w:szCs w:val="24"/>
              </w:rPr>
              <w:t>различать особенности музыкального языка, художественных средств выразительности, специфики музыкального образа;</w:t>
            </w:r>
            <w:r w:rsidR="00E96AB8">
              <w:rPr>
                <w:rFonts w:ascii="Open Sans" w:eastAsia="Times New Roman" w:hAnsi="Open Sans" w:cs="Times New Roman"/>
                <w:color w:val="000000"/>
                <w:sz w:val="21"/>
                <w:szCs w:val="21"/>
              </w:rPr>
              <w:t xml:space="preserve"> </w:t>
            </w:r>
            <w:r w:rsidRPr="00E96AB8">
              <w:rPr>
                <w:rFonts w:ascii="Times New Roman" w:hAnsi="Times New Roman" w:cs="Times New Roman"/>
                <w:sz w:val="24"/>
                <w:szCs w:val="24"/>
              </w:rPr>
              <w:t>различать основные жанры народной и профессиональной музыки;</w:t>
            </w:r>
          </w:p>
          <w:p w:rsidR="00F53A8C" w:rsidRPr="00E96AB8" w:rsidRDefault="00F53A8C" w:rsidP="00F53A8C">
            <w:pPr>
              <w:numPr>
                <w:ilvl w:val="0"/>
                <w:numId w:val="11"/>
              </w:numPr>
              <w:shd w:val="clear" w:color="auto" w:fill="FFFFFF"/>
              <w:ind w:left="0"/>
              <w:rPr>
                <w:rFonts w:ascii="Open Sans" w:eastAsia="Times New Roman" w:hAnsi="Open Sans" w:cs="Times New Roman"/>
                <w:color w:val="000000"/>
                <w:sz w:val="24"/>
                <w:szCs w:val="24"/>
              </w:rPr>
            </w:pPr>
            <w:r w:rsidRPr="00E96AB8">
              <w:rPr>
                <w:rFonts w:ascii="Times New Roman" w:eastAsia="Times New Roman" w:hAnsi="Times New Roman" w:cs="Times New Roman"/>
                <w:color w:val="000000"/>
                <w:sz w:val="24"/>
                <w:szCs w:val="24"/>
              </w:rPr>
              <w:t xml:space="preserve">- проявление навыков </w:t>
            </w:r>
            <w:proofErr w:type="gramStart"/>
            <w:r w:rsidRPr="00E96AB8">
              <w:rPr>
                <w:rFonts w:ascii="Times New Roman" w:eastAsia="Times New Roman" w:hAnsi="Times New Roman" w:cs="Times New Roman"/>
                <w:color w:val="000000"/>
                <w:sz w:val="24"/>
                <w:szCs w:val="24"/>
              </w:rPr>
              <w:t>вокально-хоровой</w:t>
            </w:r>
            <w:proofErr w:type="gramEnd"/>
            <w:r w:rsidRPr="00E96AB8">
              <w:rPr>
                <w:rFonts w:ascii="Times New Roman" w:eastAsia="Times New Roman" w:hAnsi="Times New Roman" w:cs="Times New Roman"/>
                <w:color w:val="000000"/>
                <w:sz w:val="24"/>
                <w:szCs w:val="24"/>
              </w:rPr>
              <w:t xml:space="preserve"> </w:t>
            </w:r>
            <w:proofErr w:type="spellStart"/>
            <w:r w:rsidRPr="00E96AB8">
              <w:rPr>
                <w:rFonts w:ascii="Times New Roman" w:eastAsia="Times New Roman" w:hAnsi="Times New Roman" w:cs="Times New Roman"/>
                <w:color w:val="000000"/>
                <w:sz w:val="24"/>
                <w:szCs w:val="24"/>
              </w:rPr>
              <w:t>деяте</w:t>
            </w:r>
            <w:r w:rsidR="00E96AB8" w:rsidRPr="00E96AB8">
              <w:rPr>
                <w:rFonts w:ascii="Times New Roman" w:eastAsia="Times New Roman" w:hAnsi="Times New Roman" w:cs="Times New Roman"/>
                <w:color w:val="000000"/>
                <w:sz w:val="24"/>
                <w:szCs w:val="24"/>
              </w:rPr>
              <w:t>-</w:t>
            </w:r>
            <w:r w:rsidRPr="00E96AB8">
              <w:rPr>
                <w:rFonts w:ascii="Times New Roman" w:eastAsia="Times New Roman" w:hAnsi="Times New Roman" w:cs="Times New Roman"/>
                <w:color w:val="000000"/>
                <w:sz w:val="24"/>
                <w:szCs w:val="24"/>
              </w:rPr>
              <w:t>льности</w:t>
            </w:r>
            <w:proofErr w:type="spellEnd"/>
            <w:r w:rsidRPr="00E96AB8">
              <w:rPr>
                <w:rFonts w:ascii="Times New Roman" w:eastAsia="Times New Roman" w:hAnsi="Times New Roman" w:cs="Times New Roman"/>
                <w:color w:val="000000"/>
                <w:sz w:val="24"/>
                <w:szCs w:val="24"/>
              </w:rPr>
              <w:t>: исполнение одноголосных</w:t>
            </w:r>
          </w:p>
          <w:p w:rsidR="00F53A8C" w:rsidRPr="00E96AB8" w:rsidRDefault="00F53A8C" w:rsidP="00E96AB8">
            <w:pPr>
              <w:shd w:val="clear" w:color="auto" w:fill="FFFFFF"/>
              <w:rPr>
                <w:rFonts w:ascii="Open Sans" w:eastAsia="Times New Roman" w:hAnsi="Open Sans" w:cs="Times New Roman"/>
                <w:color w:val="000000"/>
                <w:sz w:val="21"/>
                <w:szCs w:val="21"/>
              </w:rPr>
            </w:pPr>
            <w:r w:rsidRPr="00E96AB8">
              <w:rPr>
                <w:rFonts w:ascii="Times New Roman" w:eastAsia="Times New Roman" w:hAnsi="Times New Roman" w:cs="Times New Roman"/>
                <w:color w:val="000000"/>
                <w:sz w:val="24"/>
                <w:szCs w:val="24"/>
              </w:rPr>
              <w:t xml:space="preserve">произведений с дублирующим вокальную партию аккомпанементом, пение </w:t>
            </w:r>
            <w:proofErr w:type="spellStart"/>
            <w:r w:rsidRPr="00E96AB8">
              <w:rPr>
                <w:rFonts w:ascii="Times New Roman" w:eastAsia="Times New Roman" w:hAnsi="Times New Roman" w:cs="Times New Roman"/>
                <w:color w:val="000000"/>
                <w:sz w:val="24"/>
                <w:szCs w:val="24"/>
              </w:rPr>
              <w:t>a’capella</w:t>
            </w:r>
            <w:proofErr w:type="spellEnd"/>
            <w:r w:rsidRPr="00E96AB8">
              <w:rPr>
                <w:rFonts w:ascii="Times New Roman" w:eastAsia="Times New Roman" w:hAnsi="Times New Roman" w:cs="Times New Roman"/>
                <w:color w:val="000000"/>
                <w:sz w:val="24"/>
                <w:szCs w:val="24"/>
              </w:rPr>
              <w:t> в унисон, правильное распределение дыхания в длинной фразе, использование цепного</w:t>
            </w:r>
            <w:r w:rsidR="00E96AB8" w:rsidRPr="00E96AB8">
              <w:rPr>
                <w:rFonts w:ascii="Times New Roman" w:eastAsia="Times New Roman" w:hAnsi="Times New Roman" w:cs="Times New Roman"/>
                <w:color w:val="000000"/>
                <w:sz w:val="24"/>
                <w:szCs w:val="24"/>
              </w:rPr>
              <w:t xml:space="preserve"> </w:t>
            </w:r>
            <w:r w:rsidRPr="00E96AB8">
              <w:rPr>
                <w:rFonts w:ascii="Times New Roman" w:eastAsia="Times New Roman" w:hAnsi="Times New Roman" w:cs="Times New Roman"/>
                <w:color w:val="000000"/>
                <w:sz w:val="24"/>
                <w:szCs w:val="24"/>
              </w:rPr>
              <w:t>дыхания.</w:t>
            </w:r>
            <w:r w:rsidRPr="005A2322">
              <w:rPr>
                <w:rFonts w:ascii="Times New Roman" w:eastAsia="Times New Roman" w:hAnsi="Times New Roman" w:cs="Times New Roman"/>
                <w:color w:val="000000"/>
                <w:sz w:val="24"/>
                <w:szCs w:val="24"/>
              </w:rPr>
              <w:t xml:space="preserve"> </w:t>
            </w:r>
          </w:p>
        </w:tc>
        <w:tc>
          <w:tcPr>
            <w:tcW w:w="4795" w:type="dxa"/>
          </w:tcPr>
          <w:p w:rsidR="00F53A8C" w:rsidRPr="00E96AB8" w:rsidRDefault="00F53A8C" w:rsidP="00E96AB8">
            <w:pPr>
              <w:numPr>
                <w:ilvl w:val="0"/>
                <w:numId w:val="12"/>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w:t>
            </w:r>
            <w:r w:rsidRPr="005A2322">
              <w:rPr>
                <w:rFonts w:ascii="Times New Roman" w:eastAsia="Times New Roman" w:hAnsi="Times New Roman" w:cs="Times New Roman"/>
                <w:color w:val="000000"/>
                <w:sz w:val="24"/>
                <w:szCs w:val="24"/>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F53A8C" w:rsidRPr="00F53A8C" w:rsidRDefault="00F53A8C" w:rsidP="00F53A8C">
            <w:pPr>
              <w:numPr>
                <w:ilvl w:val="0"/>
                <w:numId w:val="12"/>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w:t>
            </w:r>
            <w:r w:rsidRPr="005A2322">
              <w:rPr>
                <w:rFonts w:ascii="Times New Roman" w:eastAsia="Times New Roman" w:hAnsi="Times New Roman" w:cs="Times New Roman"/>
                <w:color w:val="000000"/>
                <w:sz w:val="24"/>
                <w:szCs w:val="24"/>
              </w:rPr>
              <w:t>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w:t>
            </w:r>
            <w:r>
              <w:rPr>
                <w:rFonts w:ascii="Times New Roman" w:eastAsia="Times New Roman" w:hAnsi="Times New Roman" w:cs="Times New Roman"/>
                <w:color w:val="000000"/>
                <w:sz w:val="24"/>
                <w:szCs w:val="24"/>
              </w:rPr>
              <w:t>;</w:t>
            </w:r>
          </w:p>
          <w:p w:rsidR="00F53A8C" w:rsidRPr="00F53A8C" w:rsidRDefault="00F53A8C" w:rsidP="00F53A8C">
            <w:pPr>
              <w:numPr>
                <w:ilvl w:val="0"/>
                <w:numId w:val="12"/>
              </w:numPr>
              <w:shd w:val="clear" w:color="auto" w:fill="FFFFFF"/>
              <w:ind w:left="0"/>
              <w:rPr>
                <w:rFonts w:ascii="Open Sans" w:eastAsia="Times New Roman" w:hAnsi="Open Sans" w:cs="Times New Roman"/>
                <w:color w:val="000000"/>
                <w:sz w:val="21"/>
                <w:szCs w:val="21"/>
              </w:rPr>
            </w:pPr>
          </w:p>
          <w:p w:rsidR="00F53A8C" w:rsidRPr="00F53A8C" w:rsidRDefault="00F53A8C" w:rsidP="00F53A8C">
            <w:pPr>
              <w:numPr>
                <w:ilvl w:val="0"/>
                <w:numId w:val="12"/>
              </w:numPr>
              <w:shd w:val="clear" w:color="auto" w:fill="FFFFFF"/>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t xml:space="preserve"> </w:t>
            </w:r>
            <w:r w:rsidRPr="00F53A8C">
              <w:rPr>
                <w:rFonts w:ascii="Times New Roman" w:hAnsi="Times New Roman" w:cs="Times New Roman"/>
                <w:sz w:val="24"/>
                <w:szCs w:val="24"/>
              </w:rPr>
              <w:t>воспринимать эстетические ценности, высказывать мнение о достоинствах музыкальных произведений высокого и массового искусства, видеть ассоциативные связи и осознавать их роль в творческой и исполнительской деятельности;</w:t>
            </w:r>
          </w:p>
          <w:p w:rsidR="00F53A8C" w:rsidRPr="00480DCB" w:rsidRDefault="00F53A8C" w:rsidP="00F53A8C">
            <w:pPr>
              <w:pStyle w:val="a5"/>
            </w:pPr>
            <w:r>
              <w:t xml:space="preserve">-  </w:t>
            </w:r>
            <w:r w:rsidRPr="00480DCB">
              <w:t xml:space="preserve">стремиться к самостоятельному общению с </w:t>
            </w:r>
            <w:proofErr w:type="spellStart"/>
            <w:r w:rsidRPr="00480DCB">
              <w:t>высокохудожесвенными</w:t>
            </w:r>
            <w:proofErr w:type="spellEnd"/>
            <w:r w:rsidRPr="00480DCB">
              <w:t xml:space="preserve"> музыкальными произведениями и музыкальному самообразованию;</w:t>
            </w:r>
          </w:p>
          <w:p w:rsidR="00F53A8C" w:rsidRPr="00480DCB" w:rsidRDefault="00F53A8C" w:rsidP="00F53A8C">
            <w:pPr>
              <w:numPr>
                <w:ilvl w:val="0"/>
                <w:numId w:val="12"/>
              </w:numPr>
              <w:shd w:val="clear" w:color="auto" w:fill="FFFFFF"/>
              <w:ind w:left="0"/>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r w:rsidRPr="00480DCB">
              <w:rPr>
                <w:rFonts w:ascii="Times New Roman" w:hAnsi="Times New Roman" w:cs="Times New Roman"/>
                <w:sz w:val="24"/>
                <w:szCs w:val="24"/>
              </w:rPr>
              <w:t>реализовывать свой творческий потенциал, осуществлять самоопределение и самореализацию личности на музыкальном художественно – образном материале;</w:t>
            </w:r>
          </w:p>
          <w:p w:rsidR="00F53A8C" w:rsidRPr="00E96AB8" w:rsidRDefault="00F53A8C" w:rsidP="00E96AB8">
            <w:pPr>
              <w:pStyle w:val="a5"/>
            </w:pPr>
            <w:r>
              <w:t>- структурировать и систематизировать изученный материал и информацию, полученную из других источников на основе эстетического восприятия музыки</w:t>
            </w:r>
            <w:r w:rsidRPr="00292F21">
              <w:rPr>
                <w:color w:val="000000"/>
              </w:rPr>
              <w:t xml:space="preserve">. </w:t>
            </w:r>
          </w:p>
        </w:tc>
      </w:tr>
    </w:tbl>
    <w:p w:rsidR="00905C68" w:rsidRPr="001D50AB" w:rsidRDefault="00905C68" w:rsidP="00E96AB8">
      <w:pPr>
        <w:shd w:val="clear" w:color="auto" w:fill="FFFFFF"/>
        <w:spacing w:after="0" w:line="240" w:lineRule="auto"/>
        <w:jc w:val="center"/>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lastRenderedPageBreak/>
        <w:t>Содержание рабочей программы предмета «Музыка»</w:t>
      </w:r>
    </w:p>
    <w:p w:rsidR="00905C68" w:rsidRDefault="00905C68" w:rsidP="00905C68">
      <w:pPr>
        <w:shd w:val="clear" w:color="auto" w:fill="FFFFFF"/>
        <w:spacing w:after="0" w:line="240" w:lineRule="auto"/>
        <w:jc w:val="center"/>
        <w:rPr>
          <w:rFonts w:ascii="Times New Roman" w:eastAsia="Times New Roman" w:hAnsi="Times New Roman" w:cs="Times New Roman"/>
          <w:b/>
          <w:bCs/>
          <w:color w:val="000000"/>
          <w:sz w:val="24"/>
          <w:szCs w:val="24"/>
        </w:rPr>
      </w:pPr>
      <w:r w:rsidRPr="001D50AB">
        <w:rPr>
          <w:rFonts w:ascii="Times New Roman" w:eastAsia="Times New Roman" w:hAnsi="Times New Roman" w:cs="Times New Roman"/>
          <w:b/>
          <w:bCs/>
          <w:color w:val="000000"/>
          <w:sz w:val="24"/>
          <w:szCs w:val="24"/>
        </w:rPr>
        <w:t>5 класс</w:t>
      </w:r>
    </w:p>
    <w:p w:rsidR="00905C68"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8D60BB">
        <w:rPr>
          <w:rFonts w:ascii="Times New Roman" w:eastAsia="Times New Roman" w:hAnsi="Times New Roman" w:cs="Times New Roman"/>
          <w:color w:val="000000"/>
          <w:sz w:val="24"/>
          <w:szCs w:val="24"/>
        </w:rPr>
        <w:t xml:space="preserve">Содержание программы базируется на нравственно-эстетическом, интонационно-образном, жанрово-стилевом постижении учащимися основных «пластов» музыкального искусства и их взаимодействия с произведениями других видов искусства. </w:t>
      </w:r>
    </w:p>
    <w:p w:rsidR="00905C68" w:rsidRPr="00AB7B82" w:rsidRDefault="00905C68" w:rsidP="00905C68">
      <w:pPr>
        <w:spacing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Важнейшим методом программы, во многом определяющим ее содержание, является метод междисциплинарных взаимодействий. Границы его распространения на область учебных дисциплин, равно как и его смысловое развитие по сравнению с программой для начальной школы, значительно расширяются и углубляются.</w:t>
      </w:r>
    </w:p>
    <w:p w:rsidR="00905C68" w:rsidRPr="00AB7B82"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Особо следует отметить, что область взаимодействий охватывает все содержание программы с точки зрения «музыка и жизнь». Приданию содержательной многомерности при освещении данной проблемы способствует постоянная опора на родственные музыке виды искусства — литературу и живопись. Вот почему в программе так много обращений не только к образам музыкальных произведений, но и к образам литературы и изобразительного искусства: ведь каждое искусство на своем языке рассказывает об одном и том же — о жизни человека.</w:t>
      </w:r>
    </w:p>
    <w:p w:rsidR="00905C68" w:rsidRPr="00AB7B82"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Кроме того, подробное освещение в программе получают и другие проявления взаимодействий, связанные:</w:t>
      </w:r>
    </w:p>
    <w:p w:rsidR="00905C68" w:rsidRPr="00AB7B82"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 с созданием произведений в одном виде искусства, вдохновленных произведениями других искусств;</w:t>
      </w:r>
    </w:p>
    <w:p w:rsidR="00905C68"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 с очевидным влиянием иску</w:t>
      </w:r>
      <w:proofErr w:type="gramStart"/>
      <w:r w:rsidRPr="00AB7B82">
        <w:rPr>
          <w:rFonts w:ascii="Times New Roman" w:hAnsi="Times New Roman" w:cs="Times New Roman"/>
          <w:sz w:val="24"/>
          <w:szCs w:val="24"/>
        </w:rPr>
        <w:t>сств др</w:t>
      </w:r>
      <w:proofErr w:type="gramEnd"/>
      <w:r w:rsidRPr="00AB7B82">
        <w:rPr>
          <w:rFonts w:ascii="Times New Roman" w:hAnsi="Times New Roman" w:cs="Times New Roman"/>
          <w:sz w:val="24"/>
          <w:szCs w:val="24"/>
        </w:rPr>
        <w:t>уг на друга (явления музыкальности поэзии и живописи; изобразительности музыки и поэзии).</w:t>
      </w:r>
    </w:p>
    <w:p w:rsidR="00905C68"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sidRPr="00427F80">
        <w:rPr>
          <w:rFonts w:ascii="Times New Roman" w:eastAsia="Times New Roman" w:hAnsi="Times New Roman" w:cs="Times New Roman"/>
          <w:color w:val="000000"/>
          <w:sz w:val="24"/>
          <w:szCs w:val="24"/>
        </w:rPr>
        <w:t xml:space="preserve">Содержание учебного материала ориентируется на систему </w:t>
      </w:r>
      <w:r w:rsidRPr="00CF663E">
        <w:rPr>
          <w:rFonts w:ascii="Times New Roman" w:eastAsia="Times New Roman" w:hAnsi="Times New Roman" w:cs="Times New Roman"/>
          <w:b/>
          <w:color w:val="000000"/>
          <w:sz w:val="24"/>
          <w:szCs w:val="24"/>
        </w:rPr>
        <w:t xml:space="preserve">основных понятий, относящихся к области «Искусство»: </w:t>
      </w:r>
      <w:r w:rsidRPr="00427F80">
        <w:rPr>
          <w:rFonts w:ascii="Times New Roman" w:eastAsia="Times New Roman" w:hAnsi="Times New Roman" w:cs="Times New Roman"/>
          <w:color w:val="000000"/>
          <w:sz w:val="24"/>
          <w:szCs w:val="24"/>
        </w:rPr>
        <w:t>основы музыки (Истоки и природа музыкального искусства.</w:t>
      </w:r>
      <w:proofErr w:type="gramEnd"/>
      <w:r w:rsidRPr="00427F80">
        <w:rPr>
          <w:rFonts w:ascii="Times New Roman" w:eastAsia="Times New Roman" w:hAnsi="Times New Roman" w:cs="Times New Roman"/>
          <w:color w:val="000000"/>
          <w:sz w:val="24"/>
          <w:szCs w:val="24"/>
        </w:rPr>
        <w:t xml:space="preserve"> Музыкальный фольклор. Народная и профессиональная музыка. Композитор — исполнитель — слушатель. Жизненное содержание музыкального искусства. Взаимодействие музыки с другими видами искусства (литература, театр, хореография, изобразительное искусство).</w:t>
      </w:r>
    </w:p>
    <w:p w:rsidR="00905C68"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427F80">
        <w:rPr>
          <w:rFonts w:ascii="Times New Roman" w:eastAsia="Times New Roman" w:hAnsi="Times New Roman" w:cs="Times New Roman"/>
          <w:b/>
          <w:bCs/>
          <w:color w:val="000000"/>
          <w:sz w:val="24"/>
          <w:szCs w:val="24"/>
        </w:rPr>
        <w:t xml:space="preserve">Закономерности музыкального искусства: </w:t>
      </w:r>
      <w:r w:rsidRPr="00427F80">
        <w:rPr>
          <w:rFonts w:ascii="Times New Roman" w:eastAsia="Times New Roman" w:hAnsi="Times New Roman" w:cs="Times New Roman"/>
          <w:color w:val="000000"/>
          <w:sz w:val="24"/>
          <w:szCs w:val="24"/>
        </w:rPr>
        <w:t>Интонация. Музыкальная речь. Музыкальные и речевые интонации. Выразительность и изобразительность. Общее представление об основных средствах музыкальной выразительности. Мелодия. Ритм. Темп. Динамика. Тембр. Лад. Всеобщность музыкального языка. Музыкальный образ. Музыкальная драматургия. Развитие музыки. Основные приемы музыкального развития.</w:t>
      </w:r>
    </w:p>
    <w:p w:rsidR="00905C68" w:rsidRPr="00CF663E"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427F80">
        <w:rPr>
          <w:rFonts w:ascii="Times New Roman" w:eastAsia="Times New Roman" w:hAnsi="Times New Roman" w:cs="Times New Roman"/>
          <w:b/>
          <w:bCs/>
          <w:color w:val="000000"/>
          <w:sz w:val="24"/>
          <w:szCs w:val="24"/>
        </w:rPr>
        <w:t xml:space="preserve">Виды музыки: </w:t>
      </w:r>
      <w:r w:rsidRPr="00427F80">
        <w:rPr>
          <w:rFonts w:ascii="Times New Roman" w:eastAsia="Times New Roman" w:hAnsi="Times New Roman" w:cs="Times New Roman"/>
          <w:color w:val="000000"/>
          <w:sz w:val="24"/>
          <w:szCs w:val="24"/>
        </w:rPr>
        <w:t>Музыка вокальная и инструментальная. Музыка сольная, хоровая, оркестровая. Певческие голоса и хоры. Музыкальные инструменты. Оркестр и его разновидности. Музыка симфоническая и театральная; вокально- инструментальная и камерн</w:t>
      </w:r>
      <w:proofErr w:type="gramStart"/>
      <w:r w:rsidRPr="00427F80">
        <w:rPr>
          <w:rFonts w:ascii="Times New Roman" w:eastAsia="Times New Roman" w:hAnsi="Times New Roman" w:cs="Times New Roman"/>
          <w:color w:val="000000"/>
          <w:sz w:val="24"/>
          <w:szCs w:val="24"/>
        </w:rPr>
        <w:t>о-</w:t>
      </w:r>
      <w:proofErr w:type="gramEnd"/>
      <w:r w:rsidRPr="00427F80">
        <w:rPr>
          <w:rFonts w:ascii="Times New Roman" w:eastAsia="Times New Roman" w:hAnsi="Times New Roman" w:cs="Times New Roman"/>
          <w:color w:val="000000"/>
          <w:sz w:val="24"/>
          <w:szCs w:val="24"/>
        </w:rPr>
        <w:t xml:space="preserve"> инструментальная.</w:t>
      </w:r>
    </w:p>
    <w:p w:rsidR="00905C68" w:rsidRPr="00427F80" w:rsidRDefault="00905C68" w:rsidP="00905C68">
      <w:pPr>
        <w:shd w:val="clear" w:color="auto" w:fill="FFFFFF"/>
        <w:spacing w:before="100" w:beforeAutospacing="1" w:after="0" w:line="240" w:lineRule="auto"/>
        <w:jc w:val="both"/>
        <w:rPr>
          <w:rFonts w:ascii="Arial" w:eastAsia="Times New Roman" w:hAnsi="Arial" w:cs="Arial"/>
          <w:color w:val="000000"/>
          <w:sz w:val="20"/>
          <w:szCs w:val="20"/>
        </w:rPr>
      </w:pPr>
      <w:r w:rsidRPr="00427F80">
        <w:rPr>
          <w:rFonts w:ascii="Times New Roman" w:eastAsia="Times New Roman" w:hAnsi="Times New Roman" w:cs="Times New Roman"/>
          <w:b/>
          <w:bCs/>
          <w:color w:val="000000"/>
          <w:sz w:val="24"/>
          <w:szCs w:val="24"/>
        </w:rPr>
        <w:t xml:space="preserve">Жанры и формы музыки: </w:t>
      </w:r>
      <w:r w:rsidRPr="00427F80">
        <w:rPr>
          <w:rFonts w:ascii="Times New Roman" w:eastAsia="Times New Roman" w:hAnsi="Times New Roman" w:cs="Times New Roman"/>
          <w:color w:val="000000"/>
          <w:sz w:val="24"/>
          <w:szCs w:val="24"/>
        </w:rPr>
        <w:t>Песня, романс. Многообразие музыкальных форм. Одночастные, двухчастные и трехчастные формы. Вариации. Рондо. Концерт. Сюита. Кантата. Сонатно-симфонический цикл. Опера. Балет. Симфония.</w:t>
      </w:r>
    </w:p>
    <w:p w:rsidR="00905C68" w:rsidRDefault="00905C68" w:rsidP="00905C68">
      <w:pPr>
        <w:shd w:val="clear" w:color="auto" w:fill="FFFFFF"/>
        <w:spacing w:after="0" w:line="240" w:lineRule="auto"/>
        <w:jc w:val="both"/>
        <w:rPr>
          <w:rFonts w:ascii="Arial" w:eastAsia="Times New Roman" w:hAnsi="Arial" w:cs="Arial"/>
          <w:color w:val="000000"/>
          <w:sz w:val="20"/>
          <w:szCs w:val="20"/>
        </w:rPr>
      </w:pPr>
      <w:r w:rsidRPr="00427F80">
        <w:rPr>
          <w:rFonts w:ascii="Times New Roman" w:eastAsia="Times New Roman" w:hAnsi="Times New Roman" w:cs="Times New Roman"/>
          <w:b/>
          <w:bCs/>
          <w:color w:val="000000"/>
          <w:sz w:val="24"/>
          <w:szCs w:val="24"/>
        </w:rPr>
        <w:t xml:space="preserve">Музыкальная классика: </w:t>
      </w:r>
      <w:r w:rsidRPr="00427F80">
        <w:rPr>
          <w:rFonts w:ascii="Times New Roman" w:eastAsia="Times New Roman" w:hAnsi="Times New Roman" w:cs="Times New Roman"/>
          <w:color w:val="000000"/>
          <w:sz w:val="24"/>
          <w:szCs w:val="24"/>
        </w:rPr>
        <w:t>Музыка различных исторических эпох. Духовная музыка. Западноевропейская музыкальная культура. Русская музыкальная культура. Народно-песенные истоки русской профессиональной музыки. Национальные школы в музыкальном искусстве. Творчество выдающихся отечественных и зарубежных композиторов.</w:t>
      </w:r>
    </w:p>
    <w:p w:rsidR="00905C68" w:rsidRPr="00CF663E" w:rsidRDefault="00905C68" w:rsidP="00905C68">
      <w:pPr>
        <w:shd w:val="clear" w:color="auto" w:fill="FFFFFF"/>
        <w:spacing w:after="0" w:line="240" w:lineRule="auto"/>
        <w:jc w:val="both"/>
        <w:rPr>
          <w:rFonts w:ascii="Arial" w:eastAsia="Times New Roman" w:hAnsi="Arial" w:cs="Arial"/>
          <w:color w:val="000000"/>
          <w:sz w:val="20"/>
          <w:szCs w:val="20"/>
        </w:rPr>
      </w:pP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color w:val="000000"/>
          <w:sz w:val="24"/>
          <w:szCs w:val="24"/>
        </w:rPr>
        <w:t xml:space="preserve">Основная содержательная линия в 5 классе - «Музыка как вид искусства» – реализуется в главной теме года «Музыка и другие виды искусства», которая, в свою очередь, раскрывается в двух крупных разделах – «Музыка и литература», «Музыка и изобразительное искусство». Тематическое построение предполагает знакомство школьников с жанрами музыки, испытавшими наибольшее воздействие со стороны литературы и живописи (песня, романс, хоровая музыка, опера, балет, музыкальный портрет, пейзаж в музыке и др.). </w:t>
      </w:r>
      <w:proofErr w:type="gramStart"/>
      <w:r w:rsidRPr="001D50AB">
        <w:rPr>
          <w:rFonts w:ascii="Times New Roman" w:eastAsia="Times New Roman" w:hAnsi="Times New Roman" w:cs="Times New Roman"/>
          <w:color w:val="000000"/>
          <w:sz w:val="24"/>
          <w:szCs w:val="24"/>
        </w:rPr>
        <w:t>Данная тема предусматривает изучение музыки «в единстве с тем, что её рождает и окружает: с жизнью, природой, обычаями, верованиями, стихами, сказками, дворцами, храмами, картинами и многим-многим другим».</w:t>
      </w:r>
      <w:proofErr w:type="gramEnd"/>
      <w:r w:rsidRPr="001D50AB">
        <w:rPr>
          <w:rFonts w:ascii="Times New Roman" w:eastAsia="Times New Roman" w:hAnsi="Times New Roman" w:cs="Times New Roman"/>
          <w:color w:val="000000"/>
          <w:sz w:val="24"/>
          <w:szCs w:val="24"/>
        </w:rPr>
        <w:t xml:space="preserve"> Кроме того, она «призвана научить наблюдать, сравнивать, </w:t>
      </w:r>
      <w:r w:rsidRPr="001D50AB">
        <w:rPr>
          <w:rFonts w:ascii="Times New Roman" w:eastAsia="Times New Roman" w:hAnsi="Times New Roman" w:cs="Times New Roman"/>
          <w:color w:val="000000"/>
          <w:sz w:val="24"/>
          <w:szCs w:val="24"/>
        </w:rPr>
        <w:lastRenderedPageBreak/>
        <w:t xml:space="preserve">сопоставлять, видеть </w:t>
      </w:r>
      <w:proofErr w:type="gramStart"/>
      <w:r w:rsidRPr="001D50AB">
        <w:rPr>
          <w:rFonts w:ascii="Times New Roman" w:eastAsia="Times New Roman" w:hAnsi="Times New Roman" w:cs="Times New Roman"/>
          <w:color w:val="000000"/>
          <w:sz w:val="24"/>
          <w:szCs w:val="24"/>
        </w:rPr>
        <w:t>большое</w:t>
      </w:r>
      <w:proofErr w:type="gramEnd"/>
      <w:r w:rsidRPr="001D50AB">
        <w:rPr>
          <w:rFonts w:ascii="Times New Roman" w:eastAsia="Times New Roman" w:hAnsi="Times New Roman" w:cs="Times New Roman"/>
          <w:color w:val="000000"/>
          <w:sz w:val="24"/>
          <w:szCs w:val="24"/>
        </w:rPr>
        <w:t xml:space="preserve"> в малом, находить приметы одного явления в другом и тем самым подтверждать их глубинную взаимосвязь».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color w:val="000000"/>
          <w:sz w:val="24"/>
          <w:szCs w:val="24"/>
        </w:rPr>
        <w:t>Музыкальный материал программы составляют: произведения академических жанров – инструментальные пьесы, романсы, хоровая музыка, фрагменты из опер, балетов, симфоний, концертов, а также многочисленный песенный репертуар, состоящий из народных песен, вокальных обработок классических вокальных и инструментальных произведений, произведений хоровой музыки, популярных детских песен. Богатство идейно-художественного содержания и сложность музыкальной формы музыки, звучащей на уроках в 5 классе, должны непрерывно возрастать. Художественный и жизненный кругозор пятиклассников расширяется. Разные искусства воспринимаются пятиклассниками как связанные общими корнями ветви единой художественной культуры.</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Тема года: «Музыка и другие виды искусства»</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1. Музыка рассказывает обо всём (1 час)</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Основы музыки: интонационно-образная, жанровая, стилевая.</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Введение в тему года «Музыка и другие виды искусства» и особенности её постижения. Как можно изучать музыку (разные пути приобщения к музыкальному искусству). Что есть главное и что второстепенное в музыке (на примере песни </w:t>
      </w:r>
      <w:r w:rsidRPr="001D50AB">
        <w:rPr>
          <w:rFonts w:ascii="Cambria" w:eastAsia="Times New Roman" w:hAnsi="Cambria" w:cs="Times New Roman"/>
          <w:color w:val="000000"/>
          <w:sz w:val="24"/>
          <w:szCs w:val="24"/>
        </w:rPr>
        <w:t>«</w:t>
      </w:r>
      <w:r w:rsidRPr="001D50AB">
        <w:rPr>
          <w:rFonts w:ascii="Times New Roman" w:eastAsia="Times New Roman" w:hAnsi="Times New Roman" w:cs="Times New Roman"/>
          <w:color w:val="000000"/>
          <w:sz w:val="24"/>
          <w:szCs w:val="24"/>
        </w:rPr>
        <w:t>Гвоздь и подкова</w:t>
      </w:r>
      <w:r w:rsidRPr="001D50AB">
        <w:rPr>
          <w:rFonts w:ascii="Cambria" w:eastAsia="Times New Roman" w:hAnsi="Cambria" w:cs="Times New Roman"/>
          <w:color w:val="000000"/>
          <w:sz w:val="24"/>
          <w:szCs w:val="24"/>
        </w:rPr>
        <w:t>»</w:t>
      </w:r>
      <w:r w:rsidRPr="001D50AB">
        <w:rPr>
          <w:rFonts w:ascii="Times New Roman" w:eastAsia="Times New Roman" w:hAnsi="Times New Roman" w:cs="Times New Roman"/>
          <w:color w:val="000000"/>
          <w:sz w:val="24"/>
          <w:szCs w:val="24"/>
        </w:rPr>
        <w:t xml:space="preserve">). </w:t>
      </w:r>
      <w:proofErr w:type="gramStart"/>
      <w:r w:rsidRPr="001D50AB">
        <w:rPr>
          <w:rFonts w:ascii="Times New Roman" w:eastAsia="Times New Roman" w:hAnsi="Times New Roman" w:cs="Times New Roman"/>
          <w:color w:val="000000"/>
          <w:sz w:val="24"/>
          <w:szCs w:val="24"/>
        </w:rPr>
        <w:t>Музыка в единстве с тем, что её рождает и окружает: с жизнью, природой, обычаями, верованиями, стихами, сказками, дворцами, храмами, картинами и многим-многим другим.</w:t>
      </w:r>
      <w:proofErr w:type="gramEnd"/>
      <w:r w:rsidRPr="001D50AB">
        <w:rPr>
          <w:rFonts w:ascii="Times New Roman" w:eastAsia="Times New Roman" w:hAnsi="Times New Roman" w:cs="Times New Roman"/>
          <w:color w:val="000000"/>
          <w:sz w:val="24"/>
          <w:szCs w:val="24"/>
        </w:rPr>
        <w:t xml:space="preserve"> Методы наблюдения, сравнения сопоставления как важнейшие инструменты анализа и оценки произведений искусства.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Музыкальный материал:</w:t>
      </w:r>
      <w:r w:rsidRPr="001D50A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Г. Струве «Где музыка берет начало?», </w:t>
      </w:r>
      <w:r w:rsidRPr="001D50AB">
        <w:rPr>
          <w:rFonts w:ascii="Times New Roman" w:eastAsia="Times New Roman" w:hAnsi="Times New Roman" w:cs="Times New Roman"/>
          <w:color w:val="000000"/>
          <w:sz w:val="24"/>
          <w:szCs w:val="24"/>
        </w:rPr>
        <w:t xml:space="preserve">С. Рахманинов. Концерт для ф-но с оркестром №3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И. </w:t>
      </w:r>
      <w:proofErr w:type="spellStart"/>
      <w:r w:rsidRPr="001D50AB">
        <w:rPr>
          <w:rFonts w:ascii="Times New Roman" w:eastAsia="Times New Roman" w:hAnsi="Times New Roman" w:cs="Times New Roman"/>
          <w:color w:val="000000"/>
          <w:sz w:val="24"/>
          <w:szCs w:val="24"/>
        </w:rPr>
        <w:t>Хрисаниди</w:t>
      </w:r>
      <w:proofErr w:type="spellEnd"/>
      <w:r w:rsidRPr="001D50AB">
        <w:rPr>
          <w:rFonts w:ascii="Times New Roman" w:eastAsia="Times New Roman" w:hAnsi="Times New Roman" w:cs="Times New Roman"/>
          <w:color w:val="000000"/>
          <w:sz w:val="24"/>
          <w:szCs w:val="24"/>
        </w:rPr>
        <w:t xml:space="preserve"> «Родина»; В. </w:t>
      </w:r>
      <w:proofErr w:type="spellStart"/>
      <w:r w:rsidRPr="001D50AB">
        <w:rPr>
          <w:rFonts w:ascii="Times New Roman" w:eastAsia="Times New Roman" w:hAnsi="Times New Roman" w:cs="Times New Roman"/>
          <w:color w:val="000000"/>
          <w:sz w:val="24"/>
          <w:szCs w:val="24"/>
        </w:rPr>
        <w:t>Алеев</w:t>
      </w:r>
      <w:proofErr w:type="spellEnd"/>
      <w:r w:rsidRPr="001D50AB">
        <w:rPr>
          <w:rFonts w:ascii="Times New Roman" w:eastAsia="Times New Roman" w:hAnsi="Times New Roman" w:cs="Times New Roman"/>
          <w:color w:val="000000"/>
          <w:sz w:val="24"/>
          <w:szCs w:val="24"/>
        </w:rPr>
        <w:t xml:space="preserve">, стихи С. Маршака «Гвоздь </w:t>
      </w:r>
      <w:r>
        <w:rPr>
          <w:rFonts w:ascii="Times New Roman" w:eastAsia="Times New Roman" w:hAnsi="Times New Roman" w:cs="Times New Roman"/>
          <w:color w:val="000000"/>
          <w:sz w:val="24"/>
          <w:szCs w:val="24"/>
        </w:rPr>
        <w:t xml:space="preserve">и подкова» (пение).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2. Древний союз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 xml:space="preserve">Основы музыки: интонационно-образная, жанровая, стилевая.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Откуда берётся музыка? Передача звуков природы в музыкальных звучаниях. В чём состоит единство истоков видов искусства. Какие миры открывает искусство. Соотнесение понятий </w:t>
      </w:r>
      <w:r w:rsidRPr="001D50AB">
        <w:rPr>
          <w:rFonts w:ascii="Times New Roman" w:eastAsia="Times New Roman" w:hAnsi="Times New Roman" w:cs="Times New Roman"/>
          <w:i/>
          <w:iCs/>
          <w:color w:val="000000"/>
          <w:sz w:val="24"/>
          <w:szCs w:val="24"/>
        </w:rPr>
        <w:t>реальность</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 xml:space="preserve">жизни </w:t>
      </w:r>
      <w:r w:rsidRPr="001D50AB">
        <w:rPr>
          <w:rFonts w:ascii="Times New Roman" w:eastAsia="Times New Roman" w:hAnsi="Times New Roman" w:cs="Times New Roman"/>
          <w:color w:val="000000"/>
          <w:sz w:val="24"/>
          <w:szCs w:val="24"/>
        </w:rPr>
        <w:t xml:space="preserve">и </w:t>
      </w:r>
      <w:r w:rsidRPr="001D50AB">
        <w:rPr>
          <w:rFonts w:ascii="Times New Roman" w:eastAsia="Times New Roman" w:hAnsi="Times New Roman" w:cs="Times New Roman"/>
          <w:i/>
          <w:iCs/>
          <w:color w:val="000000"/>
          <w:sz w:val="24"/>
          <w:szCs w:val="24"/>
        </w:rPr>
        <w:t xml:space="preserve">реальность духа. </w:t>
      </w:r>
      <w:r w:rsidRPr="001D50AB">
        <w:rPr>
          <w:rFonts w:ascii="Times New Roman" w:eastAsia="Times New Roman" w:hAnsi="Times New Roman" w:cs="Times New Roman"/>
          <w:color w:val="000000"/>
          <w:sz w:val="24"/>
          <w:szCs w:val="24"/>
        </w:rPr>
        <w:t xml:space="preserve">Роль музыки в семье искусств, её влияние на другие виды искусства. Искусства различны – тема едина. Какие качества необходимы человеку, чтобы понять смысл искусства. </w:t>
      </w:r>
      <w:r w:rsidRPr="001D50AB">
        <w:rPr>
          <w:rFonts w:ascii="Times New Roman" w:eastAsia="Times New Roman" w:hAnsi="Times New Roman" w:cs="Times New Roman"/>
          <w:i/>
          <w:iCs/>
          <w:color w:val="000000"/>
          <w:sz w:val="24"/>
          <w:szCs w:val="24"/>
        </w:rPr>
        <w:t xml:space="preserve">Тема </w:t>
      </w:r>
      <w:r w:rsidRPr="001D50AB">
        <w:rPr>
          <w:rFonts w:ascii="Times New Roman" w:eastAsia="Times New Roman" w:hAnsi="Times New Roman" w:cs="Times New Roman"/>
          <w:color w:val="000000"/>
          <w:sz w:val="24"/>
          <w:szCs w:val="24"/>
        </w:rPr>
        <w:t xml:space="preserve">как фактор объединения произведений разных видов искусства. Сравнение художественных произведений, с точки зрения сходства их образов и настроений.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К. Дебюсси, «Снег танцует»; П. Чайковский. «Июнь. Баркарола», «Октябрь. Осенняя песнь»; Р. Шуман, «Первая утрата»; М. Таривердиев «Маленький принц» (слушание).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Г. Струве, стихи И. Исаковой, «Музыка»; Е. </w:t>
      </w:r>
      <w:proofErr w:type="spellStart"/>
      <w:r w:rsidRPr="001D50AB">
        <w:rPr>
          <w:rFonts w:ascii="Times New Roman" w:eastAsia="Times New Roman" w:hAnsi="Times New Roman" w:cs="Times New Roman"/>
          <w:color w:val="000000"/>
          <w:sz w:val="24"/>
          <w:szCs w:val="24"/>
        </w:rPr>
        <w:t>Крылатов</w:t>
      </w:r>
      <w:proofErr w:type="spellEnd"/>
      <w:r w:rsidRPr="001D50AB">
        <w:rPr>
          <w:rFonts w:ascii="Times New Roman" w:eastAsia="Times New Roman" w:hAnsi="Times New Roman" w:cs="Times New Roman"/>
          <w:color w:val="000000"/>
          <w:sz w:val="24"/>
          <w:szCs w:val="24"/>
        </w:rPr>
        <w:t xml:space="preserve">, стихи Ю. </w:t>
      </w:r>
      <w:proofErr w:type="spellStart"/>
      <w:r w:rsidRPr="001D50AB">
        <w:rPr>
          <w:rFonts w:ascii="Times New Roman" w:eastAsia="Times New Roman" w:hAnsi="Times New Roman" w:cs="Times New Roman"/>
          <w:color w:val="000000"/>
          <w:sz w:val="24"/>
          <w:szCs w:val="24"/>
        </w:rPr>
        <w:t>Энтина</w:t>
      </w:r>
      <w:proofErr w:type="spellEnd"/>
      <w:r w:rsidRPr="001D50AB">
        <w:rPr>
          <w:rFonts w:ascii="Times New Roman" w:eastAsia="Times New Roman" w:hAnsi="Times New Roman" w:cs="Times New Roman"/>
          <w:color w:val="000000"/>
          <w:sz w:val="24"/>
          <w:szCs w:val="24"/>
        </w:rPr>
        <w:t>, «Крылатые качели»; Й. Гайдн, русский текст П. Синявского, «Мы дружим с музыкой»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Литература</w:t>
      </w:r>
    </w:p>
    <w:p w:rsidR="00905C68" w:rsidRPr="00DB0B9C"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де Сент-Экзюпери, «Маленький принц»; X. К. Андерсен, «Соловей»; А. Толстой, «Осен</w:t>
      </w:r>
      <w:r>
        <w:rPr>
          <w:rFonts w:ascii="Times New Roman" w:eastAsia="Times New Roman" w:hAnsi="Times New Roman" w:cs="Times New Roman"/>
          <w:color w:val="000000"/>
          <w:sz w:val="24"/>
          <w:szCs w:val="24"/>
        </w:rPr>
        <w:t xml:space="preserve">ь. Осыпается наш бедный сад...»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 xml:space="preserve">А. Осмеркин «Ветлы у пруда», А. Куинджи «Берёзовая роща», И. Шишкин «В лесу графини </w:t>
      </w:r>
      <w:proofErr w:type="spellStart"/>
      <w:r w:rsidRPr="001D50AB">
        <w:rPr>
          <w:rFonts w:ascii="Times New Roman" w:eastAsia="Times New Roman" w:hAnsi="Times New Roman" w:cs="Times New Roman"/>
          <w:color w:val="000000"/>
          <w:sz w:val="24"/>
          <w:szCs w:val="24"/>
        </w:rPr>
        <w:t>Мордвиновой</w:t>
      </w:r>
      <w:proofErr w:type="spellEnd"/>
      <w:r w:rsidRPr="001D50AB">
        <w:rPr>
          <w:rFonts w:ascii="Times New Roman" w:eastAsia="Times New Roman" w:hAnsi="Times New Roman" w:cs="Times New Roman"/>
          <w:color w:val="000000"/>
          <w:sz w:val="24"/>
          <w:szCs w:val="24"/>
        </w:rPr>
        <w:t>», И. Айвазовский, «Чёрное море»; Леонардо да Винчи, «Джоконда»; Н. Ге, «Портрет Л.Н. Толстого»; И. Репин, «Портрет А.Г. Рубинштейна»; И. Левитан, «Осенний день.</w:t>
      </w:r>
      <w:proofErr w:type="gramEnd"/>
      <w:r w:rsidRPr="001D50AB">
        <w:rPr>
          <w:rFonts w:ascii="Times New Roman" w:eastAsia="Times New Roman" w:hAnsi="Times New Roman" w:cs="Times New Roman"/>
          <w:color w:val="000000"/>
          <w:sz w:val="24"/>
          <w:szCs w:val="24"/>
        </w:rPr>
        <w:t xml:space="preserve"> Сокольники»; И. Бродский, «Опавшие листья».</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иллюстрации на тему «Звучащая природа», составление варианта урока-концерта «Природа в искусстве».</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Часть первая. Музыка и литература</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3. Слово и музыка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 xml:space="preserve">Интонация в музыке как звуковое воплощение художественных идей и средоточие смысла. Взаимодействие и взаимосвязь музыки с другими видами искусства (литература, изобразительное искусство). Композитор – поэт – художник; родство зрительных, </w:t>
      </w:r>
      <w:r w:rsidRPr="001D50AB">
        <w:rPr>
          <w:rFonts w:ascii="Times New Roman" w:eastAsia="Times New Roman" w:hAnsi="Times New Roman" w:cs="Times New Roman"/>
          <w:i/>
          <w:iCs/>
          <w:color w:val="000000"/>
          <w:sz w:val="24"/>
          <w:szCs w:val="24"/>
        </w:rPr>
        <w:lastRenderedPageBreak/>
        <w:t xml:space="preserve">музыкальных и литературных образов; общность и различия выразительных средств разных видов искусства.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Слово и музыка – два великих начала искусства. Особенности взаимодействия стихотворных текстов и музыки в вокальных произведениях. Черты сходства между литературой и музыкальной речью. Влияние музыкально-поэтических интонаций на инструментальную музыку. Воспроизведение человеческой речи в вокальном произведении, написанном на не</w:t>
      </w:r>
      <w:r>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color w:val="000000"/>
          <w:sz w:val="24"/>
          <w:szCs w:val="24"/>
        </w:rPr>
        <w:t xml:space="preserve">стихотворный текст. </w:t>
      </w:r>
      <w:proofErr w:type="gramStart"/>
      <w:r w:rsidRPr="001D50AB">
        <w:rPr>
          <w:rFonts w:ascii="Times New Roman" w:eastAsia="Times New Roman" w:hAnsi="Times New Roman" w:cs="Times New Roman"/>
          <w:color w:val="000000"/>
          <w:sz w:val="24"/>
          <w:szCs w:val="24"/>
        </w:rPr>
        <w:t xml:space="preserve">Музыкальные жанры, возникшие под влиянием литературы: песня, романс, кантата, оратория, опера, балет, оперетта, жанры программной музыки.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М. Глинка, стихи А. Пушкина, «Я помню чудное мгновенье»; Ф. Шуберт, стихи В. Мюллера, «В путь»; В. Моцарт симфония №40 I часть, фрагмент; П. Чайковский концерт №1 для ф-но с оркестром III часть, фрагмент; М. Мусоргский,</w:t>
      </w:r>
      <w:r w:rsidRPr="001D50AB">
        <w:rPr>
          <w:rFonts w:ascii="Calibri" w:eastAsia="Times New Roman" w:hAnsi="Calibri" w:cs="Times New Roman"/>
          <w:color w:val="000000"/>
        </w:rPr>
        <w:t xml:space="preserve"> </w:t>
      </w:r>
      <w:r w:rsidRPr="001D50AB">
        <w:rPr>
          <w:rFonts w:ascii="Times New Roman" w:eastAsia="Times New Roman" w:hAnsi="Times New Roman" w:cs="Times New Roman"/>
          <w:color w:val="000000"/>
          <w:sz w:val="24"/>
          <w:szCs w:val="24"/>
        </w:rPr>
        <w:t xml:space="preserve">«Кот Матрос»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«Весёлый мельник», американская народная песня; «Веснянка», украинская народная песня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Ян Вермеер, «Художник в мастерской»; В. Серов, «Портрет Ф.И. Шаляпина»; В. Тропинин, «Портрет А.С. Пушкина».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xml:space="preserve">: сочинение песни на стихи Р. Бёрнса «За полем ржи», П. Элюара «Музыкант» (на выбор).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4. Урок-обобщение по темам: «Древний союз», «Слово и музыка» (1 час)</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Итоговый обзор </w:t>
      </w:r>
      <w:r w:rsidRPr="001D50AB">
        <w:rPr>
          <w:rFonts w:ascii="Times New Roman" w:eastAsia="Times New Roman" w:hAnsi="Times New Roman" w:cs="Times New Roman"/>
          <w:color w:val="000000"/>
          <w:sz w:val="24"/>
          <w:szCs w:val="24"/>
        </w:rPr>
        <w:t>по пройденным произведениям за четверть. Пение произведений на выбор учащих</w:t>
      </w:r>
      <w:r>
        <w:rPr>
          <w:rFonts w:ascii="Times New Roman" w:eastAsia="Times New Roman" w:hAnsi="Times New Roman" w:cs="Times New Roman"/>
          <w:color w:val="000000"/>
          <w:sz w:val="24"/>
          <w:szCs w:val="24"/>
        </w:rPr>
        <w:t xml:space="preserve">ся. </w:t>
      </w:r>
      <w:r>
        <w:rPr>
          <w:rStyle w:val="FontStyle11"/>
          <w:sz w:val="24"/>
          <w:szCs w:val="24"/>
        </w:rPr>
        <w:t>Музыкально-творческие задания</w:t>
      </w:r>
      <w:r w:rsidRPr="00486AF0">
        <w:rPr>
          <w:rStyle w:val="FontStyle11"/>
          <w:sz w:val="24"/>
          <w:szCs w:val="24"/>
        </w:rPr>
        <w:t xml:space="preserve"> </w:t>
      </w:r>
      <w:r>
        <w:rPr>
          <w:rStyle w:val="FontStyle11"/>
          <w:sz w:val="24"/>
          <w:szCs w:val="24"/>
        </w:rPr>
        <w:t xml:space="preserve">размышления учащихся о музыке, </w:t>
      </w:r>
      <w:r>
        <w:rPr>
          <w:rFonts w:ascii="Times New Roman" w:hAnsi="Times New Roman" w:cs="Times New Roman"/>
          <w:sz w:val="24"/>
          <w:szCs w:val="24"/>
        </w:rPr>
        <w:t xml:space="preserve"> музыкальная викторина, </w:t>
      </w:r>
      <w:proofErr w:type="spellStart"/>
      <w:r>
        <w:rPr>
          <w:rFonts w:ascii="Times New Roman" w:hAnsi="Times New Roman" w:cs="Times New Roman"/>
          <w:sz w:val="24"/>
          <w:szCs w:val="24"/>
        </w:rPr>
        <w:t>взаимоопрос</w:t>
      </w:r>
      <w:proofErr w:type="spellEnd"/>
      <w:r>
        <w:rPr>
          <w:rFonts w:ascii="Times New Roman" w:hAnsi="Times New Roman" w:cs="Times New Roman"/>
          <w:sz w:val="24"/>
          <w:szCs w:val="24"/>
        </w:rPr>
        <w:t xml:space="preserve"> (по вопросам составленными самими обучающимися),  </w:t>
      </w:r>
      <w:proofErr w:type="spellStart"/>
      <w:r>
        <w:rPr>
          <w:rFonts w:ascii="Times New Roman" w:hAnsi="Times New Roman" w:cs="Times New Roman"/>
          <w:sz w:val="24"/>
          <w:szCs w:val="24"/>
        </w:rPr>
        <w:t>взаимооценка</w:t>
      </w:r>
      <w:proofErr w:type="spellEnd"/>
      <w:r>
        <w:rPr>
          <w:rFonts w:ascii="Times New Roman" w:hAnsi="Times New Roman" w:cs="Times New Roman"/>
          <w:sz w:val="24"/>
          <w:szCs w:val="24"/>
        </w:rPr>
        <w:t>, самооценка, музыкально-исполнительская деятельность, хоровое  и сольное исполнение,</w:t>
      </w:r>
      <w:r w:rsidRPr="00486AF0">
        <w:rPr>
          <w:rStyle w:val="FontStyle11"/>
          <w:sz w:val="24"/>
          <w:szCs w:val="24"/>
        </w:rPr>
        <w:t xml:space="preserve"> </w:t>
      </w:r>
      <w:r>
        <w:rPr>
          <w:rStyle w:val="FontStyle11"/>
          <w:sz w:val="24"/>
          <w:szCs w:val="24"/>
        </w:rPr>
        <w:t>музыкальная театрализация, музыкально-ритмическая деятельность.</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5. Песня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и зарубежных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 xml:space="preserve">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Песня – верный спутник человека. Роль песни в жизни человека. Песни детства, их особое значение для каждого человека. Мир русской песни. О чём поётся в русских народных песнях. Русские народные песни, основанные на авторских стихотворениях. Песни народов мира. Для чего мы изучаем народную музыкальную культуру других стран. Почему народная поэзия, народные песни привлекали композиторов как источник вдохновения. В чем состоит своеобразие жанра песни без слов (на примере Песни без слов № 14 Ф. Мендельсона).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 </w:t>
      </w:r>
      <w:proofErr w:type="spellStart"/>
      <w:r w:rsidRPr="001D50AB">
        <w:rPr>
          <w:rFonts w:ascii="Times New Roman" w:eastAsia="Times New Roman" w:hAnsi="Times New Roman" w:cs="Times New Roman"/>
          <w:color w:val="000000"/>
          <w:sz w:val="24"/>
          <w:szCs w:val="24"/>
        </w:rPr>
        <w:t>Баснер</w:t>
      </w:r>
      <w:proofErr w:type="spellEnd"/>
      <w:r w:rsidRPr="001D50AB">
        <w:rPr>
          <w:rFonts w:ascii="Times New Roman" w:eastAsia="Times New Roman" w:hAnsi="Times New Roman" w:cs="Times New Roman"/>
          <w:color w:val="000000"/>
          <w:sz w:val="24"/>
          <w:szCs w:val="24"/>
        </w:rPr>
        <w:t xml:space="preserve">, стихи М. </w:t>
      </w:r>
      <w:proofErr w:type="spellStart"/>
      <w:r w:rsidRPr="001D50AB">
        <w:rPr>
          <w:rFonts w:ascii="Times New Roman" w:eastAsia="Times New Roman" w:hAnsi="Times New Roman" w:cs="Times New Roman"/>
          <w:color w:val="000000"/>
          <w:sz w:val="24"/>
          <w:szCs w:val="24"/>
        </w:rPr>
        <w:t>Матусовского</w:t>
      </w:r>
      <w:proofErr w:type="spellEnd"/>
      <w:r w:rsidRPr="001D50AB">
        <w:rPr>
          <w:rFonts w:ascii="Times New Roman" w:eastAsia="Times New Roman" w:hAnsi="Times New Roman" w:cs="Times New Roman"/>
          <w:color w:val="000000"/>
          <w:sz w:val="24"/>
          <w:szCs w:val="24"/>
        </w:rPr>
        <w:t xml:space="preserve">, «С чего начинается Родина?»; русская народная песня «Среди долины </w:t>
      </w:r>
      <w:proofErr w:type="spellStart"/>
      <w:r w:rsidRPr="001D50AB">
        <w:rPr>
          <w:rFonts w:ascii="Times New Roman" w:eastAsia="Times New Roman" w:hAnsi="Times New Roman" w:cs="Times New Roman"/>
          <w:color w:val="000000"/>
          <w:sz w:val="24"/>
          <w:szCs w:val="24"/>
        </w:rPr>
        <w:t>ровныя</w:t>
      </w:r>
      <w:proofErr w:type="spellEnd"/>
      <w:r w:rsidRPr="001D50AB">
        <w:rPr>
          <w:rFonts w:ascii="Times New Roman" w:eastAsia="Times New Roman" w:hAnsi="Times New Roman" w:cs="Times New Roman"/>
          <w:color w:val="000000"/>
          <w:sz w:val="24"/>
          <w:szCs w:val="24"/>
        </w:rPr>
        <w:t xml:space="preserve">», «Ах ты, степь широкая», «Вечерний звон»; польская н.п. «Висла»; Г. Малер, «Похвала знатока»; Ф. Мендельсон, «Песня без слов» №14, фрагмент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Ю. </w:t>
      </w:r>
      <w:proofErr w:type="spellStart"/>
      <w:r w:rsidRPr="001D50AB">
        <w:rPr>
          <w:rFonts w:ascii="Times New Roman" w:eastAsia="Times New Roman" w:hAnsi="Times New Roman" w:cs="Times New Roman"/>
          <w:color w:val="000000"/>
          <w:sz w:val="24"/>
          <w:szCs w:val="24"/>
        </w:rPr>
        <w:t>Тугаринов</w:t>
      </w:r>
      <w:proofErr w:type="spellEnd"/>
      <w:r w:rsidRPr="001D50AB">
        <w:rPr>
          <w:rFonts w:ascii="Times New Roman" w:eastAsia="Times New Roman" w:hAnsi="Times New Roman" w:cs="Times New Roman"/>
          <w:color w:val="000000"/>
          <w:sz w:val="24"/>
          <w:szCs w:val="24"/>
        </w:rPr>
        <w:t>, стихи Е. Румянцева, «Если другом стала песня»; А. Александров, «Уж ты зимушка-зима»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Литература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Ю. Нагибин, «Книга детства», фрагмент; В. Астафьев, «Последний поклон», фрагмент.</w:t>
      </w:r>
      <w:r w:rsidRPr="001D50AB">
        <w:rPr>
          <w:rFonts w:ascii="Times New Roman" w:eastAsia="Times New Roman" w:hAnsi="Times New Roman" w:cs="Times New Roman"/>
          <w:color w:val="000000"/>
          <w:sz w:val="24"/>
          <w:szCs w:val="24"/>
        </w:rPr>
        <w:br/>
      </w: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И. Шишкин, «Среди долины </w:t>
      </w:r>
      <w:proofErr w:type="spellStart"/>
      <w:r w:rsidRPr="001D50AB">
        <w:rPr>
          <w:rFonts w:ascii="Times New Roman" w:eastAsia="Times New Roman" w:hAnsi="Times New Roman" w:cs="Times New Roman"/>
          <w:color w:val="000000"/>
          <w:sz w:val="24"/>
          <w:szCs w:val="24"/>
        </w:rPr>
        <w:t>ровныя</w:t>
      </w:r>
      <w:proofErr w:type="spellEnd"/>
      <w:r w:rsidRPr="001D50AB">
        <w:rPr>
          <w:rFonts w:ascii="Times New Roman" w:eastAsia="Times New Roman" w:hAnsi="Times New Roman" w:cs="Times New Roman"/>
          <w:color w:val="000000"/>
          <w:sz w:val="24"/>
          <w:szCs w:val="24"/>
        </w:rPr>
        <w:t>»; В. Поленов, «Монастырь над рекой»; И. Левитан, «Вечерний звон».</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6. Романс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w:t>
      </w:r>
      <w:r w:rsidRPr="001D50AB">
        <w:rPr>
          <w:rFonts w:ascii="Times New Roman" w:eastAsia="Times New Roman" w:hAnsi="Times New Roman" w:cs="Times New Roman"/>
          <w:i/>
          <w:iCs/>
          <w:color w:val="000000"/>
          <w:sz w:val="24"/>
          <w:szCs w:val="24"/>
        </w:rPr>
        <w:lastRenderedPageBreak/>
        <w:t>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Романса трепетные звуки. Влияние русской поэзии на развитие романса. Мир образов, запечатлённый в звуках романса. Черты общности и отличия между романсом и песней. Внимание и любовь к окружающему миру как одна из излюбленных тем в русском романсе. Мир человеческих чувств. Выражение темы единства природы и души человека в русском романсе. Роль фортепианного сопровождения в романсе.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М. Глинка, стихи Н. Кукольника, «Жаворонок» (слушание, пение); С. Рахманинов, стихи И. Бунина «Ночь печальна» (слушание).</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И. Левитан. «Цветущие яблони», «Весна. Большая вода»; И. Грабарь, «Февральская лазурь».</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7. Хоровая музыка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Народная хоровая музыка. Главные особенности народной хоровой песни. Мир музыкальных образов хоровой музыки. Хоровая музыка в храме. «Господняя» молитва «Отче наш». Влияние церковной музыки на творчество русских композиторов. Что может изображать хоровая музыка. Художественные возможности хоровой музыки (изобразительность, создание эффекта пространства). Роль оркестра в хоровых партитурах.</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Р.н.п. «Есть на Волге утёс»; П. Чайковский, «Отче наш»; Н. Римский-Корсаков, «Вхождение в невидимый град», Г. Свиридов, «Поёт зима» из «Поэмы памяти Сергея Есенина» (слушание). Канон «С весёлой песней»; кант XVIII века «Музы согласно»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К. </w:t>
      </w:r>
      <w:proofErr w:type="spellStart"/>
      <w:r w:rsidRPr="001D50AB">
        <w:rPr>
          <w:rFonts w:ascii="Times New Roman" w:eastAsia="Times New Roman" w:hAnsi="Times New Roman" w:cs="Times New Roman"/>
          <w:color w:val="000000"/>
          <w:sz w:val="24"/>
          <w:szCs w:val="24"/>
        </w:rPr>
        <w:t>Юон</w:t>
      </w:r>
      <w:proofErr w:type="spellEnd"/>
      <w:r w:rsidRPr="001D50AB">
        <w:rPr>
          <w:rFonts w:ascii="Times New Roman" w:eastAsia="Times New Roman" w:hAnsi="Times New Roman" w:cs="Times New Roman"/>
          <w:color w:val="000000"/>
          <w:sz w:val="24"/>
          <w:szCs w:val="24"/>
        </w:rPr>
        <w:t xml:space="preserve">, «Вид Троицкой лавры»; В. Суриков, «Посещение царевной женского монастыря», И. </w:t>
      </w:r>
      <w:proofErr w:type="spellStart"/>
      <w:r w:rsidRPr="001D50AB">
        <w:rPr>
          <w:rFonts w:ascii="Times New Roman" w:eastAsia="Times New Roman" w:hAnsi="Times New Roman" w:cs="Times New Roman"/>
          <w:color w:val="000000"/>
          <w:sz w:val="24"/>
          <w:szCs w:val="24"/>
        </w:rPr>
        <w:t>Билибин</w:t>
      </w:r>
      <w:proofErr w:type="spellEnd"/>
      <w:r w:rsidRPr="001D50AB">
        <w:rPr>
          <w:rFonts w:ascii="Times New Roman" w:eastAsia="Times New Roman" w:hAnsi="Times New Roman" w:cs="Times New Roman"/>
          <w:color w:val="000000"/>
          <w:sz w:val="24"/>
          <w:szCs w:val="24"/>
        </w:rPr>
        <w:t>, «Преображённый Китеж».</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8.  Опера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и зарубежных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Самый значительный жанр вокальной музыки. Опера – синтетический вид искусства. Великие русские композиторы, художники, артисты – создатели оперных произведений. Что такое оперное либретто. В чём состоит отличие оперного либретто от литературного первоисточника. Из чего состоит. Роль арии и инструментальных эпизодов в оперных произведениях.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 Глинка, Увертюра из оперы «Руслан и Людмила»; Н. Римский-Корсаков, Сцена таяния Снегурочки из оперы «Снегурочка», «Сеча при </w:t>
      </w:r>
      <w:proofErr w:type="spellStart"/>
      <w:r w:rsidRPr="001D50AB">
        <w:rPr>
          <w:rFonts w:ascii="Times New Roman" w:eastAsia="Times New Roman" w:hAnsi="Times New Roman" w:cs="Times New Roman"/>
          <w:color w:val="000000"/>
          <w:sz w:val="24"/>
          <w:szCs w:val="24"/>
        </w:rPr>
        <w:t>Керженце</w:t>
      </w:r>
      <w:proofErr w:type="spellEnd"/>
      <w:r w:rsidRPr="001D50AB">
        <w:rPr>
          <w:rFonts w:ascii="Times New Roman" w:eastAsia="Times New Roman" w:hAnsi="Times New Roman" w:cs="Times New Roman"/>
          <w:color w:val="000000"/>
          <w:sz w:val="24"/>
          <w:szCs w:val="24"/>
        </w:rPr>
        <w:t xml:space="preserve">» из оперы «Сказание о невидимом граде Китеже и деве </w:t>
      </w:r>
      <w:proofErr w:type="spellStart"/>
      <w:r w:rsidRPr="001D50AB">
        <w:rPr>
          <w:rFonts w:ascii="Times New Roman" w:eastAsia="Times New Roman" w:hAnsi="Times New Roman" w:cs="Times New Roman"/>
          <w:color w:val="000000"/>
          <w:sz w:val="24"/>
          <w:szCs w:val="24"/>
        </w:rPr>
        <w:t>Февронии</w:t>
      </w:r>
      <w:proofErr w:type="spellEnd"/>
      <w:r w:rsidRPr="001D50AB">
        <w:rPr>
          <w:rFonts w:ascii="Times New Roman" w:eastAsia="Times New Roman" w:hAnsi="Times New Roman" w:cs="Times New Roman"/>
          <w:color w:val="000000"/>
          <w:sz w:val="24"/>
          <w:szCs w:val="24"/>
        </w:rPr>
        <w:t xml:space="preserve">»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lastRenderedPageBreak/>
        <w:t xml:space="preserve">М. Глинка, финальный хор «Славься» из оперы «Жизнь за царя»; С. </w:t>
      </w:r>
      <w:proofErr w:type="spellStart"/>
      <w:r w:rsidRPr="001D50AB">
        <w:rPr>
          <w:rFonts w:ascii="Times New Roman" w:eastAsia="Times New Roman" w:hAnsi="Times New Roman" w:cs="Times New Roman"/>
          <w:color w:val="000000"/>
          <w:sz w:val="24"/>
          <w:szCs w:val="24"/>
        </w:rPr>
        <w:t>Баневич</w:t>
      </w:r>
      <w:proofErr w:type="spellEnd"/>
      <w:r w:rsidRPr="001D50AB">
        <w:rPr>
          <w:rFonts w:ascii="Times New Roman" w:eastAsia="Times New Roman" w:hAnsi="Times New Roman" w:cs="Times New Roman"/>
          <w:color w:val="000000"/>
          <w:sz w:val="24"/>
          <w:szCs w:val="24"/>
        </w:rPr>
        <w:t xml:space="preserve"> «Пусть будет радость в каждом доме…» финал из оперы «История Кая и Герды»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Головин, «Портрет Ф. Шаляпина в роли Б. Годунова», М. Шишков, «Сады Черномора»; А. Васнецов, «</w:t>
      </w:r>
      <w:proofErr w:type="spellStart"/>
      <w:r w:rsidRPr="001D50AB">
        <w:rPr>
          <w:rFonts w:ascii="Times New Roman" w:eastAsia="Times New Roman" w:hAnsi="Times New Roman" w:cs="Times New Roman"/>
          <w:color w:val="000000"/>
          <w:sz w:val="24"/>
          <w:szCs w:val="24"/>
        </w:rPr>
        <w:t>Берендеевка</w:t>
      </w:r>
      <w:proofErr w:type="spellEnd"/>
      <w:r w:rsidRPr="001D50AB">
        <w:rPr>
          <w:rFonts w:ascii="Times New Roman" w:eastAsia="Times New Roman" w:hAnsi="Times New Roman" w:cs="Times New Roman"/>
          <w:color w:val="000000"/>
          <w:sz w:val="24"/>
          <w:szCs w:val="24"/>
        </w:rPr>
        <w:t xml:space="preserve">», «Снегурочка».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9</w:t>
      </w:r>
      <w:r w:rsidRPr="001D50AB">
        <w:rPr>
          <w:rFonts w:ascii="Times New Roman" w:eastAsia="Times New Roman" w:hAnsi="Times New Roman" w:cs="Times New Roman"/>
          <w:b/>
          <w:bCs/>
          <w:color w:val="000000"/>
          <w:sz w:val="24"/>
          <w:szCs w:val="24"/>
        </w:rPr>
        <w:t>. Балет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Единство музыки и танца. Что отличает жанр балета; кто участвует в его создании. Балет – результат совместного труда композитора, балетмейстера, художников, создающих костюмы и декорации, музыкантов, артистов балета. Взаимодействие оперы и балета. Как по-разному может проявлять себя один и тот же танцевальный жанр. «Русские сезоны» в Париже – звёздный час русского балета. Великие создатели «Русских сезонов». Связь балета с литературой и изобразительным искусством. Многоплановость в балете «Петрушка» И. Стравинского. Изобразительность балетной музыки.</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 xml:space="preserve">М. Глинка, Мазурка из оперы «Жизнь за царя», II д.; Ф. Шопен, Мазурка ля минор; И. Стравинский, «Русская», «У Петрушки» из балета «Петрушка»; П. Чайковский, Вариация II из балета «Щелкунчик».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Е. Адлер, стихи Л. Дымовой, «Песня менуэта»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С. Сорин, «Тамара </w:t>
      </w:r>
      <w:proofErr w:type="spellStart"/>
      <w:r w:rsidRPr="001D50AB">
        <w:rPr>
          <w:rFonts w:ascii="Times New Roman" w:eastAsia="Times New Roman" w:hAnsi="Times New Roman" w:cs="Times New Roman"/>
          <w:color w:val="000000"/>
          <w:sz w:val="24"/>
          <w:szCs w:val="24"/>
        </w:rPr>
        <w:t>Карсавина</w:t>
      </w:r>
      <w:proofErr w:type="spellEnd"/>
      <w:r w:rsidRPr="001D50AB">
        <w:rPr>
          <w:rFonts w:ascii="Times New Roman" w:eastAsia="Times New Roman" w:hAnsi="Times New Roman" w:cs="Times New Roman"/>
          <w:color w:val="000000"/>
          <w:sz w:val="24"/>
          <w:szCs w:val="24"/>
        </w:rPr>
        <w:t xml:space="preserve"> в «</w:t>
      </w:r>
      <w:proofErr w:type="spellStart"/>
      <w:r w:rsidRPr="001D50AB">
        <w:rPr>
          <w:rFonts w:ascii="Times New Roman" w:eastAsia="Times New Roman" w:hAnsi="Times New Roman" w:cs="Times New Roman"/>
          <w:color w:val="000000"/>
          <w:sz w:val="24"/>
          <w:szCs w:val="24"/>
        </w:rPr>
        <w:t>Шопениане</w:t>
      </w:r>
      <w:proofErr w:type="spellEnd"/>
      <w:r w:rsidRPr="001D50AB">
        <w:rPr>
          <w:rFonts w:ascii="Times New Roman" w:eastAsia="Times New Roman" w:hAnsi="Times New Roman" w:cs="Times New Roman"/>
          <w:color w:val="000000"/>
          <w:sz w:val="24"/>
          <w:szCs w:val="24"/>
        </w:rPr>
        <w:t>»; Б. Кустодиев, «Масленица», «Ярмарка»; А. Бенуа, «Петербургские балаганы».</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10</w:t>
      </w:r>
      <w:r w:rsidRPr="001D50AB">
        <w:rPr>
          <w:rFonts w:ascii="Times New Roman" w:eastAsia="Times New Roman" w:hAnsi="Times New Roman" w:cs="Times New Roman"/>
          <w:b/>
          <w:bCs/>
          <w:color w:val="000000"/>
          <w:sz w:val="24"/>
          <w:szCs w:val="24"/>
        </w:rPr>
        <w:t>. Музыка звучит в литературе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Музыкальность слова. Музыка как одна из важнейших тем литературы. В чём проявляется музыкальность стихотворения А. Пушкина «Зимний вечер». Музыка природы в «</w:t>
      </w:r>
      <w:proofErr w:type="spellStart"/>
      <w:r w:rsidRPr="001D50AB">
        <w:rPr>
          <w:rFonts w:ascii="Times New Roman" w:eastAsia="Times New Roman" w:hAnsi="Times New Roman" w:cs="Times New Roman"/>
          <w:color w:val="000000"/>
          <w:sz w:val="24"/>
          <w:szCs w:val="24"/>
        </w:rPr>
        <w:t>Сорочинской</w:t>
      </w:r>
      <w:proofErr w:type="spellEnd"/>
      <w:r w:rsidRPr="001D50AB">
        <w:rPr>
          <w:rFonts w:ascii="Times New Roman" w:eastAsia="Times New Roman" w:hAnsi="Times New Roman" w:cs="Times New Roman"/>
          <w:color w:val="000000"/>
          <w:sz w:val="24"/>
          <w:szCs w:val="24"/>
        </w:rPr>
        <w:t xml:space="preserve"> ярмарке» Н. Гоголя. Музыкальные сюжеты в литературе. Могучее, преобразующее воздействие музыки. Музыка – главный действующий герой рассказа И. Тургенева «Певцы». Бессмертный памятник литературы – «Миф об Орфее».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К. </w:t>
      </w:r>
      <w:proofErr w:type="spellStart"/>
      <w:r w:rsidRPr="001D50AB">
        <w:rPr>
          <w:rFonts w:ascii="Times New Roman" w:eastAsia="Times New Roman" w:hAnsi="Times New Roman" w:cs="Times New Roman"/>
          <w:color w:val="000000"/>
          <w:sz w:val="24"/>
          <w:szCs w:val="24"/>
        </w:rPr>
        <w:t>Глюк</w:t>
      </w:r>
      <w:proofErr w:type="spellEnd"/>
      <w:r w:rsidRPr="001D50AB">
        <w:rPr>
          <w:rFonts w:ascii="Times New Roman" w:eastAsia="Times New Roman" w:hAnsi="Times New Roman" w:cs="Times New Roman"/>
          <w:color w:val="000000"/>
          <w:sz w:val="24"/>
          <w:szCs w:val="24"/>
        </w:rPr>
        <w:t xml:space="preserve"> «Жалоба </w:t>
      </w:r>
      <w:proofErr w:type="spellStart"/>
      <w:r w:rsidRPr="001D50AB">
        <w:rPr>
          <w:rFonts w:ascii="Times New Roman" w:eastAsia="Times New Roman" w:hAnsi="Times New Roman" w:cs="Times New Roman"/>
          <w:color w:val="000000"/>
          <w:sz w:val="24"/>
          <w:szCs w:val="24"/>
        </w:rPr>
        <w:t>Эвридики</w:t>
      </w:r>
      <w:proofErr w:type="spellEnd"/>
      <w:r w:rsidRPr="001D50AB">
        <w:rPr>
          <w:rFonts w:ascii="Times New Roman" w:eastAsia="Times New Roman" w:hAnsi="Times New Roman" w:cs="Times New Roman"/>
          <w:color w:val="000000"/>
          <w:sz w:val="24"/>
          <w:szCs w:val="24"/>
        </w:rPr>
        <w:t xml:space="preserve">» из оперы «Орфей и </w:t>
      </w:r>
      <w:proofErr w:type="spellStart"/>
      <w:r w:rsidRPr="001D50AB">
        <w:rPr>
          <w:rFonts w:ascii="Times New Roman" w:eastAsia="Times New Roman" w:hAnsi="Times New Roman" w:cs="Times New Roman"/>
          <w:color w:val="000000"/>
          <w:sz w:val="24"/>
          <w:szCs w:val="24"/>
        </w:rPr>
        <w:t>Эвридика</w:t>
      </w:r>
      <w:proofErr w:type="spellEnd"/>
      <w:r w:rsidRPr="001D50AB">
        <w:rPr>
          <w:rFonts w:ascii="Times New Roman" w:eastAsia="Times New Roman" w:hAnsi="Times New Roman" w:cs="Times New Roman"/>
          <w:color w:val="000000"/>
          <w:sz w:val="24"/>
          <w:szCs w:val="24"/>
        </w:rPr>
        <w:t xml:space="preserve">»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 Яковлев, стихи А. Пушкина, «Зимний вечер»; М. </w:t>
      </w:r>
      <w:proofErr w:type="spellStart"/>
      <w:r w:rsidRPr="001D50AB">
        <w:rPr>
          <w:rFonts w:ascii="Times New Roman" w:eastAsia="Times New Roman" w:hAnsi="Times New Roman" w:cs="Times New Roman"/>
          <w:color w:val="000000"/>
          <w:sz w:val="24"/>
          <w:szCs w:val="24"/>
        </w:rPr>
        <w:t>Преториус</w:t>
      </w:r>
      <w:proofErr w:type="spellEnd"/>
      <w:r w:rsidRPr="001D50AB">
        <w:rPr>
          <w:rFonts w:ascii="Times New Roman" w:eastAsia="Times New Roman" w:hAnsi="Times New Roman" w:cs="Times New Roman"/>
          <w:color w:val="000000"/>
          <w:sz w:val="24"/>
          <w:szCs w:val="24"/>
        </w:rPr>
        <w:t xml:space="preserve"> «Вечер»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Литература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Пушкин, «Зимний вечер»; Н. Гоголь, «</w:t>
      </w:r>
      <w:proofErr w:type="spellStart"/>
      <w:r w:rsidRPr="001D50AB">
        <w:rPr>
          <w:rFonts w:ascii="Times New Roman" w:eastAsia="Times New Roman" w:hAnsi="Times New Roman" w:cs="Times New Roman"/>
          <w:color w:val="000000"/>
          <w:sz w:val="24"/>
          <w:szCs w:val="24"/>
        </w:rPr>
        <w:t>Сорочинская</w:t>
      </w:r>
      <w:proofErr w:type="spellEnd"/>
      <w:r w:rsidRPr="001D50AB">
        <w:rPr>
          <w:rFonts w:ascii="Times New Roman" w:eastAsia="Times New Roman" w:hAnsi="Times New Roman" w:cs="Times New Roman"/>
          <w:color w:val="000000"/>
          <w:sz w:val="24"/>
          <w:szCs w:val="24"/>
        </w:rPr>
        <w:t xml:space="preserve"> ярмарка», фрагмент; И. Тургенев, «Певцы. Фрагмент»; «Миф об Орфее».</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Часть вторая. Музыка и изобразительное искусство</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11</w:t>
      </w:r>
      <w:r w:rsidRPr="001D50AB">
        <w:rPr>
          <w:rFonts w:ascii="Times New Roman" w:eastAsia="Times New Roman" w:hAnsi="Times New Roman" w:cs="Times New Roman"/>
          <w:b/>
          <w:bCs/>
          <w:color w:val="000000"/>
          <w:sz w:val="24"/>
          <w:szCs w:val="24"/>
        </w:rPr>
        <w:t>. Образы живописи в музыке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Живописность искусства. Как изобразительное искусство способно рождать музыкальные звучания (образные, жанровые параллели). Поэтический пейзаж и пейзаж музыкальный. Претворение идеи пространства в музыке: динамика. Музыкальные жанры, связанные с изобразительным искусством: симфонические картины, этюды-картины, музыкальные </w:t>
      </w:r>
      <w:r w:rsidRPr="001D50AB">
        <w:rPr>
          <w:rFonts w:ascii="Times New Roman" w:eastAsia="Times New Roman" w:hAnsi="Times New Roman" w:cs="Times New Roman"/>
          <w:color w:val="000000"/>
          <w:sz w:val="24"/>
          <w:szCs w:val="24"/>
        </w:rPr>
        <w:lastRenderedPageBreak/>
        <w:t xml:space="preserve">портреты. Музыка – сестра живописи. «Рельеф» и «фон» как важнейшие пространственные характеристики произведений живописи и музыки. Контраст в живописи и музыке. Знакомство с понятиями, перешедшими из области изобразительного искусства в область музыки: контраст, краска, колорит, оттенок, холодные и тёплые тембры, светлые и сумрачные тона.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С. Прокофьев, «Вариации Феи зимы» из балета «Золушка»; О. Лассо, «Эхо»; П. Чайковский, Концерт №1 для ф-но с оркестром II ч. (</w:t>
      </w:r>
      <w:proofErr w:type="spellStart"/>
      <w:r w:rsidRPr="001D50AB">
        <w:rPr>
          <w:rFonts w:ascii="Times New Roman" w:eastAsia="Times New Roman" w:hAnsi="Times New Roman" w:cs="Times New Roman"/>
          <w:color w:val="000000"/>
          <w:sz w:val="24"/>
          <w:szCs w:val="24"/>
        </w:rPr>
        <w:t>фр-т</w:t>
      </w:r>
      <w:proofErr w:type="spellEnd"/>
      <w:r w:rsidRPr="001D50AB">
        <w:rPr>
          <w:rFonts w:ascii="Times New Roman" w:eastAsia="Times New Roman" w:hAnsi="Times New Roman" w:cs="Times New Roman"/>
          <w:color w:val="000000"/>
          <w:sz w:val="24"/>
          <w:szCs w:val="24"/>
        </w:rPr>
        <w:t xml:space="preserve">); М. Мусоргский, «Два еврея, богатый и бедный» (слушание).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Г. Струве, «Весёлое эхо»; Е. </w:t>
      </w:r>
      <w:proofErr w:type="spellStart"/>
      <w:r w:rsidRPr="001D50AB">
        <w:rPr>
          <w:rFonts w:ascii="Times New Roman" w:eastAsia="Times New Roman" w:hAnsi="Times New Roman" w:cs="Times New Roman"/>
          <w:color w:val="000000"/>
          <w:sz w:val="24"/>
          <w:szCs w:val="24"/>
        </w:rPr>
        <w:t>Поплянова</w:t>
      </w:r>
      <w:proofErr w:type="spellEnd"/>
      <w:r w:rsidRPr="001D50AB">
        <w:rPr>
          <w:rFonts w:ascii="Times New Roman" w:eastAsia="Times New Roman" w:hAnsi="Times New Roman" w:cs="Times New Roman"/>
          <w:color w:val="000000"/>
          <w:sz w:val="24"/>
          <w:szCs w:val="24"/>
        </w:rPr>
        <w:t>, «Как поёшь?»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И.Грабарь, «Иней», «Восход солнца»; А. Саврасов, «Вид в швейцарских Альпах»; К. Моне, «Стог сена в </w:t>
      </w:r>
      <w:proofErr w:type="spellStart"/>
      <w:r w:rsidRPr="001D50AB">
        <w:rPr>
          <w:rFonts w:ascii="Times New Roman" w:eastAsia="Times New Roman" w:hAnsi="Times New Roman" w:cs="Times New Roman"/>
          <w:color w:val="000000"/>
          <w:sz w:val="24"/>
          <w:szCs w:val="24"/>
        </w:rPr>
        <w:t>Живерни</w:t>
      </w:r>
      <w:proofErr w:type="spellEnd"/>
      <w:r w:rsidRPr="001D50AB">
        <w:rPr>
          <w:rFonts w:ascii="Times New Roman" w:eastAsia="Times New Roman" w:hAnsi="Times New Roman" w:cs="Times New Roman"/>
          <w:color w:val="000000"/>
          <w:sz w:val="24"/>
          <w:szCs w:val="24"/>
        </w:rPr>
        <w:t xml:space="preserve">»; Э. </w:t>
      </w:r>
      <w:proofErr w:type="spellStart"/>
      <w:r w:rsidRPr="001D50AB">
        <w:rPr>
          <w:rFonts w:ascii="Times New Roman" w:eastAsia="Times New Roman" w:hAnsi="Times New Roman" w:cs="Times New Roman"/>
          <w:color w:val="000000"/>
          <w:sz w:val="24"/>
          <w:szCs w:val="24"/>
        </w:rPr>
        <w:t>Дробицкий</w:t>
      </w:r>
      <w:proofErr w:type="spellEnd"/>
      <w:r w:rsidRPr="001D50AB">
        <w:rPr>
          <w:rFonts w:ascii="Times New Roman" w:eastAsia="Times New Roman" w:hAnsi="Times New Roman" w:cs="Times New Roman"/>
          <w:color w:val="000000"/>
          <w:sz w:val="24"/>
          <w:szCs w:val="24"/>
        </w:rPr>
        <w:t>, «Жизнь и смерть».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Поэзия</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Пушкин, «Вот север, тучи нагоняя...», фрагмент из романа «Евгений Онегин».</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12</w:t>
      </w:r>
      <w:r w:rsidRPr="001D50AB">
        <w:rPr>
          <w:rFonts w:ascii="Times New Roman" w:eastAsia="Times New Roman" w:hAnsi="Times New Roman" w:cs="Times New Roman"/>
          <w:b/>
          <w:bCs/>
          <w:color w:val="000000"/>
          <w:sz w:val="24"/>
          <w:szCs w:val="24"/>
        </w:rPr>
        <w:t>. Музыкальный портрет (1 час)</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w:t>
      </w:r>
      <w:r w:rsidRPr="001D50AB">
        <w:rPr>
          <w:rFonts w:ascii="Calibri" w:eastAsia="Times New Roman" w:hAnsi="Calibri" w:cs="Times New Roman"/>
          <w:color w:val="000000"/>
        </w:rPr>
        <w:t xml:space="preserve"> </w:t>
      </w:r>
      <w:r w:rsidRPr="001D50AB">
        <w:rPr>
          <w:rFonts w:ascii="Times New Roman" w:eastAsia="Times New Roman" w:hAnsi="Times New Roman" w:cs="Times New Roman"/>
          <w:i/>
          <w:iCs/>
          <w:color w:val="000000"/>
          <w:sz w:val="24"/>
          <w:szCs w:val="24"/>
        </w:rPr>
        <w:t>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Может ли музыка выразить характер человека? Передача характера человека в изображении и в музыке. Музыкальное изображение внешнего и внутреннего облика персонажа. </w:t>
      </w: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 Мусоргский, «Песня </w:t>
      </w:r>
      <w:proofErr w:type="spellStart"/>
      <w:r w:rsidRPr="001D50AB">
        <w:rPr>
          <w:rFonts w:ascii="Times New Roman" w:eastAsia="Times New Roman" w:hAnsi="Times New Roman" w:cs="Times New Roman"/>
          <w:color w:val="000000"/>
          <w:sz w:val="24"/>
          <w:szCs w:val="24"/>
        </w:rPr>
        <w:t>Варлаама</w:t>
      </w:r>
      <w:proofErr w:type="spellEnd"/>
      <w:r w:rsidRPr="001D50AB">
        <w:rPr>
          <w:rFonts w:ascii="Times New Roman" w:eastAsia="Times New Roman" w:hAnsi="Times New Roman" w:cs="Times New Roman"/>
          <w:color w:val="000000"/>
          <w:sz w:val="24"/>
          <w:szCs w:val="24"/>
        </w:rPr>
        <w:t xml:space="preserve">» из оперы «Борис Годунов»; «Гном» из </w:t>
      </w:r>
      <w:proofErr w:type="spellStart"/>
      <w:r w:rsidRPr="001D50AB">
        <w:rPr>
          <w:rFonts w:ascii="Times New Roman" w:eastAsia="Times New Roman" w:hAnsi="Times New Roman" w:cs="Times New Roman"/>
          <w:color w:val="000000"/>
          <w:sz w:val="24"/>
          <w:szCs w:val="24"/>
        </w:rPr>
        <w:t>ф-ного</w:t>
      </w:r>
      <w:proofErr w:type="spellEnd"/>
      <w:r w:rsidRPr="001D50AB">
        <w:rPr>
          <w:rFonts w:ascii="Times New Roman" w:eastAsia="Times New Roman" w:hAnsi="Times New Roman" w:cs="Times New Roman"/>
          <w:color w:val="000000"/>
          <w:sz w:val="24"/>
          <w:szCs w:val="24"/>
        </w:rPr>
        <w:t xml:space="preserve"> цикла «Картинки с выставки»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Г. Гладков, стихи Ю. </w:t>
      </w:r>
      <w:proofErr w:type="spellStart"/>
      <w:r w:rsidRPr="001D50AB">
        <w:rPr>
          <w:rFonts w:ascii="Times New Roman" w:eastAsia="Times New Roman" w:hAnsi="Times New Roman" w:cs="Times New Roman"/>
          <w:color w:val="000000"/>
          <w:sz w:val="24"/>
          <w:szCs w:val="24"/>
        </w:rPr>
        <w:t>Энтина</w:t>
      </w:r>
      <w:proofErr w:type="spellEnd"/>
      <w:r w:rsidRPr="001D50AB">
        <w:rPr>
          <w:rFonts w:ascii="Times New Roman" w:eastAsia="Times New Roman" w:hAnsi="Times New Roman" w:cs="Times New Roman"/>
          <w:color w:val="000000"/>
          <w:sz w:val="24"/>
          <w:szCs w:val="24"/>
        </w:rPr>
        <w:t xml:space="preserve">, «Песня о картинах»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Default="00905C68" w:rsidP="00905C68">
      <w:pPr>
        <w:shd w:val="clear" w:color="auto" w:fill="FFFFFF"/>
        <w:spacing w:after="0" w:line="240" w:lineRule="auto"/>
        <w:jc w:val="both"/>
        <w:rPr>
          <w:rFonts w:ascii="Times New Roman" w:eastAsia="Times New Roman" w:hAnsi="Times New Roman" w:cs="Times New Roman"/>
          <w:b/>
          <w:color w:val="000000"/>
          <w:sz w:val="24"/>
          <w:szCs w:val="24"/>
        </w:rPr>
      </w:pPr>
      <w:r w:rsidRPr="001D50AB">
        <w:rPr>
          <w:rFonts w:ascii="Times New Roman" w:eastAsia="Times New Roman" w:hAnsi="Times New Roman" w:cs="Times New Roman"/>
          <w:color w:val="000000"/>
          <w:sz w:val="24"/>
          <w:szCs w:val="24"/>
        </w:rPr>
        <w:t>Н. Репин, «Протодьякон».</w:t>
      </w:r>
    </w:p>
    <w:p w:rsidR="00905C68" w:rsidRPr="008915C6"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13. Итоговый урок по темам </w:t>
      </w:r>
      <w:r>
        <w:rPr>
          <w:rFonts w:ascii="Times New Roman" w:eastAsia="Times New Roman" w:hAnsi="Times New Roman" w:cs="Times New Roman"/>
          <w:b/>
          <w:color w:val="000000"/>
          <w:sz w:val="24"/>
          <w:szCs w:val="24"/>
          <w:lang w:val="en-US"/>
        </w:rPr>
        <w:t>III</w:t>
      </w:r>
      <w:r w:rsidRPr="008915C6">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четверти (1 час) </w:t>
      </w:r>
      <w:r>
        <w:rPr>
          <w:rFonts w:ascii="Times New Roman" w:eastAsia="Times New Roman" w:hAnsi="Times New Roman" w:cs="Times New Roman"/>
          <w:color w:val="000000"/>
          <w:sz w:val="24"/>
          <w:szCs w:val="24"/>
        </w:rPr>
        <w:t xml:space="preserve">Итоговый обзор </w:t>
      </w:r>
      <w:r w:rsidRPr="001D50AB">
        <w:rPr>
          <w:rFonts w:ascii="Times New Roman" w:eastAsia="Times New Roman" w:hAnsi="Times New Roman" w:cs="Times New Roman"/>
          <w:color w:val="000000"/>
          <w:sz w:val="24"/>
          <w:szCs w:val="24"/>
        </w:rPr>
        <w:t>по пройденным произведениям за четверть. Пение произведений на выбор учащих</w:t>
      </w:r>
      <w:r>
        <w:rPr>
          <w:rFonts w:ascii="Times New Roman" w:eastAsia="Times New Roman" w:hAnsi="Times New Roman" w:cs="Times New Roman"/>
          <w:color w:val="000000"/>
          <w:sz w:val="24"/>
          <w:szCs w:val="24"/>
        </w:rPr>
        <w:t xml:space="preserve">ся.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14. Пейзаж в музыке (3</w:t>
      </w:r>
      <w:r w:rsidRPr="001D50AB">
        <w:rPr>
          <w:rFonts w:ascii="Times New Roman" w:eastAsia="Times New Roman" w:hAnsi="Times New Roman" w:cs="Times New Roman"/>
          <w:b/>
          <w:bCs/>
          <w:color w:val="000000"/>
          <w:sz w:val="24"/>
          <w:szCs w:val="24"/>
        </w:rPr>
        <w:t xml:space="preserve">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Образы природы в творчестве музыкантов. Искусство и природа </w:t>
      </w:r>
      <w:proofErr w:type="gramStart"/>
      <w:r w:rsidRPr="001D50AB">
        <w:rPr>
          <w:rFonts w:ascii="Times New Roman" w:eastAsia="Times New Roman" w:hAnsi="Times New Roman" w:cs="Times New Roman"/>
          <w:color w:val="000000"/>
          <w:sz w:val="24"/>
          <w:szCs w:val="24"/>
        </w:rPr>
        <w:t>неотделимы</w:t>
      </w:r>
      <w:proofErr w:type="gramEnd"/>
      <w:r w:rsidRPr="001D50AB">
        <w:rPr>
          <w:rFonts w:ascii="Times New Roman" w:eastAsia="Times New Roman" w:hAnsi="Times New Roman" w:cs="Times New Roman"/>
          <w:color w:val="000000"/>
          <w:sz w:val="24"/>
          <w:szCs w:val="24"/>
        </w:rPr>
        <w:t xml:space="preserve"> друг от друга. Одухотворённость природы в произведениях искусства. Черты общности и отличия в воплощении пейзажа в изобразительном искусстве и музыке. Импрессионизм в искусстве (выдающиеся представители в области живописи и музыки; эстетика импрессионизма; характерные стилевые особенности). «Музыкальные краски» в произведениях композиторов-импрессионистов. Красочность, зримость, живописность. Отражение в звуках разнообразных впечатлений, которые дарит нам окружающий мир.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П. Чайковский, «Апрель. </w:t>
      </w:r>
      <w:proofErr w:type="gramStart"/>
      <w:r w:rsidRPr="001D50AB">
        <w:rPr>
          <w:rFonts w:ascii="Times New Roman" w:eastAsia="Times New Roman" w:hAnsi="Times New Roman" w:cs="Times New Roman"/>
          <w:color w:val="000000"/>
          <w:sz w:val="24"/>
          <w:szCs w:val="24"/>
        </w:rPr>
        <w:t xml:space="preserve">Подснежник»; И. Стравинский, «Поцелуй земли», вступление к балету «Весна священная»; М. Равель, «Игра воды»; К. Дебюсси, «Облака» (слушание).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 Серебренников, стихи В. Степанова, «Семь моих цветных карандашей»; р.н.п. «Ты река ли моя»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 </w:t>
      </w:r>
      <w:proofErr w:type="spellStart"/>
      <w:r w:rsidRPr="001D50AB">
        <w:rPr>
          <w:rFonts w:ascii="Times New Roman" w:eastAsia="Times New Roman" w:hAnsi="Times New Roman" w:cs="Times New Roman"/>
          <w:color w:val="000000"/>
          <w:sz w:val="24"/>
          <w:szCs w:val="24"/>
        </w:rPr>
        <w:t>Борисов-Мусатов</w:t>
      </w:r>
      <w:proofErr w:type="spellEnd"/>
      <w:r w:rsidRPr="001D50AB">
        <w:rPr>
          <w:rFonts w:ascii="Times New Roman" w:eastAsia="Times New Roman" w:hAnsi="Times New Roman" w:cs="Times New Roman"/>
          <w:color w:val="000000"/>
          <w:sz w:val="24"/>
          <w:szCs w:val="24"/>
        </w:rPr>
        <w:t xml:space="preserve">, «Весна»; Н. Рерих, «Поцелуй земли»; К. Моне, «Река в </w:t>
      </w:r>
      <w:proofErr w:type="spellStart"/>
      <w:r w:rsidRPr="001D50AB">
        <w:rPr>
          <w:rFonts w:ascii="Times New Roman" w:eastAsia="Times New Roman" w:hAnsi="Times New Roman" w:cs="Times New Roman"/>
          <w:color w:val="000000"/>
          <w:sz w:val="24"/>
          <w:szCs w:val="24"/>
        </w:rPr>
        <w:t>Аржантее</w:t>
      </w:r>
      <w:proofErr w:type="spellEnd"/>
      <w:r w:rsidRPr="001D50AB">
        <w:rPr>
          <w:rFonts w:ascii="Times New Roman" w:eastAsia="Times New Roman" w:hAnsi="Times New Roman" w:cs="Times New Roman"/>
          <w:color w:val="000000"/>
          <w:sz w:val="24"/>
          <w:szCs w:val="24"/>
        </w:rPr>
        <w:t xml:space="preserve">», «Впечатление»; П. Сезанн, «Гора Святой Виктории»; В. Ван Гог, «Море в Сен-Мари»; К. </w:t>
      </w:r>
      <w:proofErr w:type="spellStart"/>
      <w:r w:rsidRPr="001D50AB">
        <w:rPr>
          <w:rFonts w:ascii="Times New Roman" w:eastAsia="Times New Roman" w:hAnsi="Times New Roman" w:cs="Times New Roman"/>
          <w:color w:val="000000"/>
          <w:sz w:val="24"/>
          <w:szCs w:val="24"/>
        </w:rPr>
        <w:t>Писсаро</w:t>
      </w:r>
      <w:proofErr w:type="spellEnd"/>
      <w:r w:rsidRPr="001D50AB">
        <w:rPr>
          <w:rFonts w:ascii="Times New Roman" w:eastAsia="Times New Roman" w:hAnsi="Times New Roman" w:cs="Times New Roman"/>
          <w:color w:val="000000"/>
          <w:sz w:val="24"/>
          <w:szCs w:val="24"/>
        </w:rPr>
        <w:t>, «Красные крыши».</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иллюстрации к прослушанным произведениям.</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15</w:t>
      </w:r>
      <w:r w:rsidRPr="001D50AB">
        <w:rPr>
          <w:rFonts w:ascii="Times New Roman" w:eastAsia="Times New Roman" w:hAnsi="Times New Roman" w:cs="Times New Roman"/>
          <w:b/>
          <w:bCs/>
          <w:color w:val="000000"/>
          <w:sz w:val="24"/>
          <w:szCs w:val="24"/>
        </w:rPr>
        <w:t>. Музыкальная живопись сказок и былин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Волшебная красочность музыкальных сказок. Сказочные темы и сюжеты в музыке. Роль изобразительности в музыкальных сказках. Сказочные герои в музыке. </w:t>
      </w:r>
      <w:proofErr w:type="spellStart"/>
      <w:r w:rsidRPr="001D50AB">
        <w:rPr>
          <w:rFonts w:ascii="Times New Roman" w:eastAsia="Times New Roman" w:hAnsi="Times New Roman" w:cs="Times New Roman"/>
          <w:color w:val="000000"/>
          <w:sz w:val="24"/>
          <w:szCs w:val="24"/>
        </w:rPr>
        <w:t>Звукоизобразительные</w:t>
      </w:r>
      <w:proofErr w:type="spellEnd"/>
      <w:r w:rsidRPr="001D50AB">
        <w:rPr>
          <w:rFonts w:ascii="Times New Roman" w:eastAsia="Times New Roman" w:hAnsi="Times New Roman" w:cs="Times New Roman"/>
          <w:color w:val="000000"/>
          <w:sz w:val="24"/>
          <w:szCs w:val="24"/>
        </w:rPr>
        <w:t xml:space="preserve"> эффекты в создании сказочных образов. Тема богатырей в музыке. Причины традиционности богатырской темы в русском искусстве. Отражение силы и мощи русского народа в музыкальных произведениях.</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Н. Римский-Корсаков, «Пляска златопёрых и </w:t>
      </w:r>
      <w:proofErr w:type="spellStart"/>
      <w:r w:rsidRPr="001D50AB">
        <w:rPr>
          <w:rFonts w:ascii="Times New Roman" w:eastAsia="Times New Roman" w:hAnsi="Times New Roman" w:cs="Times New Roman"/>
          <w:color w:val="000000"/>
          <w:sz w:val="24"/>
          <w:szCs w:val="24"/>
        </w:rPr>
        <w:t>сереброчешуйных</w:t>
      </w:r>
      <w:proofErr w:type="spellEnd"/>
      <w:r w:rsidRPr="001D50AB">
        <w:rPr>
          <w:rFonts w:ascii="Times New Roman" w:eastAsia="Times New Roman" w:hAnsi="Times New Roman" w:cs="Times New Roman"/>
          <w:color w:val="000000"/>
          <w:sz w:val="24"/>
          <w:szCs w:val="24"/>
        </w:rPr>
        <w:t xml:space="preserve"> рыбок» из оперы «Садко»; П. Чайковский, Па-де-де из балета «Щелкунчик»; И. Стравинский, «Заколдованный сад </w:t>
      </w:r>
      <w:proofErr w:type="spellStart"/>
      <w:r w:rsidRPr="001D50AB">
        <w:rPr>
          <w:rFonts w:ascii="Times New Roman" w:eastAsia="Times New Roman" w:hAnsi="Times New Roman" w:cs="Times New Roman"/>
          <w:color w:val="000000"/>
          <w:sz w:val="24"/>
          <w:szCs w:val="24"/>
        </w:rPr>
        <w:t>Кащея</w:t>
      </w:r>
      <w:proofErr w:type="spellEnd"/>
      <w:r w:rsidRPr="001D50AB">
        <w:rPr>
          <w:rFonts w:ascii="Times New Roman" w:eastAsia="Times New Roman" w:hAnsi="Times New Roman" w:cs="Times New Roman"/>
          <w:color w:val="000000"/>
          <w:sz w:val="24"/>
          <w:szCs w:val="24"/>
        </w:rPr>
        <w:t>» из балета «Жар-птица»; М. Мусоргский, «Избушка на курьих но</w:t>
      </w:r>
      <w:r>
        <w:rPr>
          <w:rFonts w:ascii="Times New Roman" w:eastAsia="Times New Roman" w:hAnsi="Times New Roman" w:cs="Times New Roman"/>
          <w:color w:val="000000"/>
          <w:sz w:val="24"/>
          <w:szCs w:val="24"/>
        </w:rPr>
        <w:t>жках», «Богатырские ворота</w:t>
      </w:r>
      <w:proofErr w:type="gramStart"/>
      <w:r>
        <w:rPr>
          <w:rFonts w:ascii="Times New Roman" w:eastAsia="Times New Roman" w:hAnsi="Times New Roman" w:cs="Times New Roman"/>
          <w:color w:val="000000"/>
          <w:sz w:val="24"/>
          <w:szCs w:val="24"/>
        </w:rPr>
        <w:t>»и</w:t>
      </w:r>
      <w:proofErr w:type="gramEnd"/>
      <w:r>
        <w:rPr>
          <w:rFonts w:ascii="Times New Roman" w:eastAsia="Times New Roman" w:hAnsi="Times New Roman" w:cs="Times New Roman"/>
          <w:color w:val="000000"/>
          <w:sz w:val="24"/>
          <w:szCs w:val="24"/>
        </w:rPr>
        <w:t>з фортепиан</w:t>
      </w:r>
      <w:r w:rsidRPr="001D50AB">
        <w:rPr>
          <w:rFonts w:ascii="Times New Roman" w:eastAsia="Times New Roman" w:hAnsi="Times New Roman" w:cs="Times New Roman"/>
          <w:color w:val="000000"/>
          <w:sz w:val="24"/>
          <w:szCs w:val="24"/>
        </w:rPr>
        <w:t>ного цикла «Картинки с выставки»; А. Бородин, Сим</w:t>
      </w:r>
      <w:r>
        <w:rPr>
          <w:rFonts w:ascii="Times New Roman" w:eastAsia="Times New Roman" w:hAnsi="Times New Roman" w:cs="Times New Roman"/>
          <w:color w:val="000000"/>
          <w:sz w:val="24"/>
          <w:szCs w:val="24"/>
        </w:rPr>
        <w:t>фония №2 «Богатырская» I ч. (фрагмен</w:t>
      </w:r>
      <w:r w:rsidRPr="001D50AB">
        <w:rPr>
          <w:rFonts w:ascii="Times New Roman" w:eastAsia="Times New Roman" w:hAnsi="Times New Roman" w:cs="Times New Roman"/>
          <w:color w:val="000000"/>
          <w:sz w:val="24"/>
          <w:szCs w:val="24"/>
        </w:rPr>
        <w:t>т) (слушание).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С. Никитин, стихи Ю. </w:t>
      </w:r>
      <w:proofErr w:type="spellStart"/>
      <w:r w:rsidRPr="001D50AB">
        <w:rPr>
          <w:rFonts w:ascii="Times New Roman" w:eastAsia="Times New Roman" w:hAnsi="Times New Roman" w:cs="Times New Roman"/>
          <w:color w:val="000000"/>
          <w:sz w:val="24"/>
          <w:szCs w:val="24"/>
        </w:rPr>
        <w:t>Мориц</w:t>
      </w:r>
      <w:proofErr w:type="spellEnd"/>
      <w:r w:rsidRPr="001D50AB">
        <w:rPr>
          <w:rFonts w:ascii="Times New Roman" w:eastAsia="Times New Roman" w:hAnsi="Times New Roman" w:cs="Times New Roman"/>
          <w:color w:val="000000"/>
          <w:sz w:val="24"/>
          <w:szCs w:val="24"/>
        </w:rPr>
        <w:t xml:space="preserve">, «Сказка по лесу идёт»; А. </w:t>
      </w:r>
      <w:proofErr w:type="spellStart"/>
      <w:r w:rsidRPr="001D50AB">
        <w:rPr>
          <w:rFonts w:ascii="Times New Roman" w:eastAsia="Times New Roman" w:hAnsi="Times New Roman" w:cs="Times New Roman"/>
          <w:color w:val="000000"/>
          <w:sz w:val="24"/>
          <w:szCs w:val="24"/>
        </w:rPr>
        <w:t>Зацепин</w:t>
      </w:r>
      <w:proofErr w:type="spellEnd"/>
      <w:r w:rsidRPr="001D50AB">
        <w:rPr>
          <w:rFonts w:ascii="Times New Roman" w:eastAsia="Times New Roman" w:hAnsi="Times New Roman" w:cs="Times New Roman"/>
          <w:color w:val="000000"/>
          <w:sz w:val="24"/>
          <w:szCs w:val="24"/>
        </w:rPr>
        <w:t xml:space="preserve">, стихи Л. </w:t>
      </w:r>
      <w:proofErr w:type="spellStart"/>
      <w:r w:rsidRPr="001D50AB">
        <w:rPr>
          <w:rFonts w:ascii="Times New Roman" w:eastAsia="Times New Roman" w:hAnsi="Times New Roman" w:cs="Times New Roman"/>
          <w:color w:val="000000"/>
          <w:sz w:val="24"/>
          <w:szCs w:val="24"/>
        </w:rPr>
        <w:t>Дербенёва</w:t>
      </w:r>
      <w:proofErr w:type="spellEnd"/>
      <w:r w:rsidRPr="001D50AB">
        <w:rPr>
          <w:rFonts w:ascii="Times New Roman" w:eastAsia="Times New Roman" w:hAnsi="Times New Roman" w:cs="Times New Roman"/>
          <w:color w:val="000000"/>
          <w:sz w:val="24"/>
          <w:szCs w:val="24"/>
        </w:rPr>
        <w:t xml:space="preserve">, «Волшебник»; Былина о Добрыне Никитиче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Б. </w:t>
      </w:r>
      <w:proofErr w:type="spellStart"/>
      <w:r w:rsidRPr="001D50AB">
        <w:rPr>
          <w:rFonts w:ascii="Times New Roman" w:eastAsia="Times New Roman" w:hAnsi="Times New Roman" w:cs="Times New Roman"/>
          <w:color w:val="000000"/>
          <w:sz w:val="24"/>
          <w:szCs w:val="24"/>
        </w:rPr>
        <w:t>Анисфельд</w:t>
      </w:r>
      <w:proofErr w:type="spellEnd"/>
      <w:r w:rsidRPr="001D50AB">
        <w:rPr>
          <w:rFonts w:ascii="Times New Roman" w:eastAsia="Times New Roman" w:hAnsi="Times New Roman" w:cs="Times New Roman"/>
          <w:color w:val="000000"/>
          <w:sz w:val="24"/>
          <w:szCs w:val="24"/>
        </w:rPr>
        <w:t>, Три эскиза костюмов к опере «Садко»; А. Головин, «</w:t>
      </w:r>
      <w:proofErr w:type="spellStart"/>
      <w:r w:rsidRPr="001D50AB">
        <w:rPr>
          <w:rFonts w:ascii="Times New Roman" w:eastAsia="Times New Roman" w:hAnsi="Times New Roman" w:cs="Times New Roman"/>
          <w:color w:val="000000"/>
          <w:sz w:val="24"/>
          <w:szCs w:val="24"/>
        </w:rPr>
        <w:t>Кащеево</w:t>
      </w:r>
      <w:proofErr w:type="spellEnd"/>
      <w:r w:rsidRPr="001D50AB">
        <w:rPr>
          <w:rFonts w:ascii="Times New Roman" w:eastAsia="Times New Roman" w:hAnsi="Times New Roman" w:cs="Times New Roman"/>
          <w:color w:val="000000"/>
          <w:sz w:val="24"/>
          <w:szCs w:val="24"/>
        </w:rPr>
        <w:t xml:space="preserve"> царство»; Л. </w:t>
      </w:r>
      <w:proofErr w:type="spellStart"/>
      <w:r w:rsidRPr="001D50AB">
        <w:rPr>
          <w:rFonts w:ascii="Times New Roman" w:eastAsia="Times New Roman" w:hAnsi="Times New Roman" w:cs="Times New Roman"/>
          <w:color w:val="000000"/>
          <w:sz w:val="24"/>
          <w:szCs w:val="24"/>
        </w:rPr>
        <w:t>Бакст</w:t>
      </w:r>
      <w:proofErr w:type="spellEnd"/>
      <w:r w:rsidRPr="001D50AB">
        <w:rPr>
          <w:rFonts w:ascii="Times New Roman" w:eastAsia="Times New Roman" w:hAnsi="Times New Roman" w:cs="Times New Roman"/>
          <w:color w:val="000000"/>
          <w:sz w:val="24"/>
          <w:szCs w:val="24"/>
        </w:rPr>
        <w:t xml:space="preserve">, два эскиза костюмов Жар-птицы; В. Васнецов, «Богатыри»; И. </w:t>
      </w:r>
      <w:proofErr w:type="spellStart"/>
      <w:r w:rsidRPr="001D50AB">
        <w:rPr>
          <w:rFonts w:ascii="Times New Roman" w:eastAsia="Times New Roman" w:hAnsi="Times New Roman" w:cs="Times New Roman"/>
          <w:color w:val="000000"/>
          <w:sz w:val="24"/>
          <w:szCs w:val="24"/>
        </w:rPr>
        <w:t>Билибин</w:t>
      </w:r>
      <w:proofErr w:type="spellEnd"/>
      <w:r w:rsidRPr="001D50AB">
        <w:rPr>
          <w:rFonts w:ascii="Times New Roman" w:eastAsia="Times New Roman" w:hAnsi="Times New Roman" w:cs="Times New Roman"/>
          <w:color w:val="000000"/>
          <w:sz w:val="24"/>
          <w:szCs w:val="24"/>
        </w:rPr>
        <w:t>, «Илья Муромец и Соловей-разбойник».</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xml:space="preserve">: иллюстрация персонажа любимой музыкальной сказки.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16</w:t>
      </w:r>
      <w:r w:rsidRPr="001D50AB">
        <w:rPr>
          <w:rFonts w:ascii="Times New Roman" w:eastAsia="Times New Roman" w:hAnsi="Times New Roman" w:cs="Times New Roman"/>
          <w:b/>
          <w:bCs/>
          <w:color w:val="000000"/>
          <w:sz w:val="24"/>
          <w:szCs w:val="24"/>
        </w:rPr>
        <w:t>. Музыка в произведениях изобразительного искусства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Что такое музыкальность в живописи. Темы и сюжеты живописи, связанные с воплощением музыкальных идей. Их содержание и смысл. «Хорошая живопись – это музыка, это мелодия». Проявление музыкальности в портретных изображениях. Внутреннее состояние духа, сила творческой энергии, неповторимый внутренний мир великих музыкантов. Воплощение высокого и творческого начал личности. Музыкальная выразительность картин, не связанных с музыкальными темами.</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Default="00905C68" w:rsidP="00905C68">
      <w:pPr>
        <w:shd w:val="clear" w:color="auto" w:fill="FFFFFF"/>
        <w:spacing w:after="0" w:line="240" w:lineRule="auto"/>
        <w:jc w:val="both"/>
        <w:rPr>
          <w:rFonts w:ascii="Times New Roman" w:eastAsia="Times New Roman" w:hAnsi="Times New Roman" w:cs="Times New Roman"/>
          <w:i/>
          <w:iCs/>
          <w:color w:val="000000"/>
          <w:sz w:val="24"/>
          <w:szCs w:val="24"/>
        </w:rPr>
      </w:pP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Ф. </w:t>
      </w:r>
      <w:proofErr w:type="spellStart"/>
      <w:r w:rsidRPr="001D50AB">
        <w:rPr>
          <w:rFonts w:ascii="Times New Roman" w:eastAsia="Times New Roman" w:hAnsi="Times New Roman" w:cs="Times New Roman"/>
          <w:color w:val="000000"/>
          <w:sz w:val="24"/>
          <w:szCs w:val="24"/>
        </w:rPr>
        <w:t>Торрес</w:t>
      </w:r>
      <w:proofErr w:type="spellEnd"/>
      <w:r w:rsidRPr="001D50AB">
        <w:rPr>
          <w:rFonts w:ascii="Times New Roman" w:eastAsia="Times New Roman" w:hAnsi="Times New Roman" w:cs="Times New Roman"/>
          <w:color w:val="000000"/>
          <w:sz w:val="24"/>
          <w:szCs w:val="24"/>
        </w:rPr>
        <w:t>, «</w:t>
      </w:r>
      <w:proofErr w:type="spellStart"/>
      <w:r w:rsidRPr="001D50AB">
        <w:rPr>
          <w:rFonts w:ascii="Times New Roman" w:eastAsia="Times New Roman" w:hAnsi="Times New Roman" w:cs="Times New Roman"/>
          <w:color w:val="000000"/>
          <w:sz w:val="24"/>
          <w:szCs w:val="24"/>
        </w:rPr>
        <w:t>Danza</w:t>
      </w:r>
      <w:proofErr w:type="spellEnd"/>
      <w:r w:rsidRPr="001D50AB">
        <w:rPr>
          <w:rFonts w:ascii="Times New Roman" w:eastAsia="Times New Roman" w:hAnsi="Times New Roman" w:cs="Times New Roman"/>
          <w:color w:val="000000"/>
          <w:sz w:val="24"/>
          <w:szCs w:val="24"/>
        </w:rPr>
        <w:t xml:space="preserve"> </w:t>
      </w:r>
      <w:proofErr w:type="spellStart"/>
      <w:r w:rsidRPr="001D50AB">
        <w:rPr>
          <w:rFonts w:ascii="Times New Roman" w:eastAsia="Times New Roman" w:hAnsi="Times New Roman" w:cs="Times New Roman"/>
          <w:color w:val="000000"/>
          <w:sz w:val="24"/>
          <w:szCs w:val="24"/>
        </w:rPr>
        <w:t>Alta</w:t>
      </w:r>
      <w:proofErr w:type="spellEnd"/>
      <w:r w:rsidRPr="001D50AB">
        <w:rPr>
          <w:rFonts w:ascii="Times New Roman" w:eastAsia="Times New Roman" w:hAnsi="Times New Roman" w:cs="Times New Roman"/>
          <w:color w:val="000000"/>
          <w:sz w:val="24"/>
          <w:szCs w:val="24"/>
        </w:rPr>
        <w:t xml:space="preserve">»; П. Чайковский, Концерт для ф-но с оркестром №1, I ч., </w:t>
      </w:r>
      <w:proofErr w:type="spellStart"/>
      <w:r w:rsidRPr="001D50AB">
        <w:rPr>
          <w:rFonts w:ascii="Times New Roman" w:eastAsia="Times New Roman" w:hAnsi="Times New Roman" w:cs="Times New Roman"/>
          <w:color w:val="000000"/>
          <w:sz w:val="24"/>
          <w:szCs w:val="24"/>
        </w:rPr>
        <w:t>фр-т</w:t>
      </w:r>
      <w:proofErr w:type="spellEnd"/>
      <w:r w:rsidRPr="001D50AB">
        <w:rPr>
          <w:rFonts w:ascii="Times New Roman" w:eastAsia="Times New Roman" w:hAnsi="Times New Roman" w:cs="Times New Roman"/>
          <w:color w:val="000000"/>
          <w:sz w:val="24"/>
          <w:szCs w:val="24"/>
        </w:rPr>
        <w:t xml:space="preserve"> (слушание). В. Высоцкий, «Песня о друге»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C83413" w:rsidRDefault="00905C68" w:rsidP="00905C68">
      <w:pPr>
        <w:shd w:val="clear" w:color="auto" w:fill="FFFFFF"/>
        <w:spacing w:after="0" w:line="240" w:lineRule="auto"/>
        <w:jc w:val="both"/>
        <w:rPr>
          <w:rStyle w:val="FontStyle11"/>
          <w:rFonts w:eastAsia="Times New Roman"/>
          <w:b w:val="0"/>
          <w:bCs w:val="0"/>
          <w:color w:val="000000"/>
          <w:sz w:val="24"/>
          <w:szCs w:val="24"/>
        </w:rPr>
      </w:pPr>
      <w:proofErr w:type="gramStart"/>
      <w:r>
        <w:rPr>
          <w:rFonts w:ascii="Times New Roman" w:eastAsia="Times New Roman" w:hAnsi="Times New Roman" w:cs="Times New Roman"/>
          <w:color w:val="000000"/>
          <w:sz w:val="24"/>
          <w:szCs w:val="24"/>
        </w:rPr>
        <w:t xml:space="preserve">Караваджо, </w:t>
      </w:r>
      <w:r w:rsidRPr="001D50AB">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z w:val="24"/>
          <w:szCs w:val="24"/>
        </w:rPr>
        <w:t>т</w:t>
      </w:r>
      <w:r w:rsidRPr="001D50AB">
        <w:rPr>
          <w:rFonts w:ascii="Times New Roman" w:eastAsia="Times New Roman" w:hAnsi="Times New Roman" w:cs="Times New Roman"/>
          <w:color w:val="000000"/>
          <w:sz w:val="24"/>
          <w:szCs w:val="24"/>
        </w:rPr>
        <w:t xml:space="preserve">нист»; А. </w:t>
      </w:r>
      <w:proofErr w:type="spellStart"/>
      <w:r w:rsidRPr="001D50AB">
        <w:rPr>
          <w:rFonts w:ascii="Times New Roman" w:eastAsia="Times New Roman" w:hAnsi="Times New Roman" w:cs="Times New Roman"/>
          <w:color w:val="000000"/>
          <w:sz w:val="24"/>
          <w:szCs w:val="24"/>
        </w:rPr>
        <w:t>Аппиани</w:t>
      </w:r>
      <w:proofErr w:type="spellEnd"/>
      <w:r w:rsidRPr="001D50AB">
        <w:rPr>
          <w:rFonts w:ascii="Times New Roman" w:eastAsia="Times New Roman" w:hAnsi="Times New Roman" w:cs="Times New Roman"/>
          <w:color w:val="000000"/>
          <w:sz w:val="24"/>
          <w:szCs w:val="24"/>
        </w:rPr>
        <w:t xml:space="preserve">, «Парнас»; Т. </w:t>
      </w:r>
      <w:proofErr w:type="spellStart"/>
      <w:r w:rsidRPr="001D50AB">
        <w:rPr>
          <w:rFonts w:ascii="Times New Roman" w:eastAsia="Times New Roman" w:hAnsi="Times New Roman" w:cs="Times New Roman"/>
          <w:color w:val="000000"/>
          <w:sz w:val="24"/>
          <w:szCs w:val="24"/>
        </w:rPr>
        <w:t>Ромбо</w:t>
      </w:r>
      <w:proofErr w:type="spellEnd"/>
      <w:r w:rsidRPr="001D50AB">
        <w:rPr>
          <w:rFonts w:ascii="Times New Roman" w:eastAsia="Times New Roman" w:hAnsi="Times New Roman" w:cs="Times New Roman"/>
          <w:color w:val="000000"/>
          <w:sz w:val="24"/>
          <w:szCs w:val="24"/>
        </w:rPr>
        <w:t>, «Песня»; Э. Дега, «Оркестр оперы», «Придворный бал»; Э. Делакруа, «Портрет Шопена»; И. Репин, «М.И. Глинка в период сочинения оперы «Руслан и Людмила», Портрет композитора Модеста Петровича Мусоргского, Портрет А. П. Бородина; В. Серов, Портрет актрисы М. Н. Ермоловой; М. Нестеров, Портрет скульптора В. И. Мухиной;</w:t>
      </w:r>
      <w:proofErr w:type="gramEnd"/>
      <w:r w:rsidRPr="001D50AB">
        <w:rPr>
          <w:rFonts w:ascii="Times New Roman" w:eastAsia="Times New Roman" w:hAnsi="Times New Roman" w:cs="Times New Roman"/>
          <w:color w:val="000000"/>
          <w:sz w:val="24"/>
          <w:szCs w:val="24"/>
        </w:rPr>
        <w:t xml:space="preserve"> И. Айвазовский, «Наполеон на острове Святой Елены».</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17. Урок-обобщение по темам: «</w:t>
      </w:r>
      <w:r w:rsidRPr="001D50AB">
        <w:rPr>
          <w:rFonts w:ascii="Times New Roman" w:eastAsia="Times New Roman" w:hAnsi="Times New Roman" w:cs="Times New Roman"/>
          <w:b/>
          <w:bCs/>
          <w:color w:val="000000"/>
          <w:sz w:val="24"/>
          <w:szCs w:val="24"/>
        </w:rPr>
        <w:t>Музыкальная живопись сказок и былин</w:t>
      </w:r>
      <w:r>
        <w:rPr>
          <w:rFonts w:ascii="Times New Roman" w:eastAsia="Times New Roman" w:hAnsi="Times New Roman" w:cs="Times New Roman"/>
          <w:b/>
          <w:bCs/>
          <w:color w:val="000000"/>
          <w:sz w:val="24"/>
          <w:szCs w:val="24"/>
        </w:rPr>
        <w:t>», «</w:t>
      </w:r>
      <w:r w:rsidRPr="001D50AB">
        <w:rPr>
          <w:rFonts w:ascii="Times New Roman" w:eastAsia="Times New Roman" w:hAnsi="Times New Roman" w:cs="Times New Roman"/>
          <w:b/>
          <w:bCs/>
          <w:color w:val="000000"/>
          <w:sz w:val="24"/>
          <w:szCs w:val="24"/>
        </w:rPr>
        <w:t>Музыка в произведения</w:t>
      </w:r>
      <w:r w:rsidR="0098617E">
        <w:rPr>
          <w:rFonts w:ascii="Times New Roman" w:eastAsia="Times New Roman" w:hAnsi="Times New Roman" w:cs="Times New Roman"/>
          <w:b/>
          <w:bCs/>
          <w:color w:val="000000"/>
          <w:sz w:val="24"/>
          <w:szCs w:val="24"/>
        </w:rPr>
        <w:t>х изобразительного искусства» (2</w:t>
      </w:r>
      <w:r w:rsidRPr="001D50AB">
        <w:rPr>
          <w:rFonts w:ascii="Times New Roman" w:eastAsia="Times New Roman" w:hAnsi="Times New Roman" w:cs="Times New Roman"/>
          <w:b/>
          <w:bCs/>
          <w:color w:val="000000"/>
          <w:sz w:val="24"/>
          <w:szCs w:val="24"/>
        </w:rPr>
        <w:t xml:space="preserve"> час</w:t>
      </w:r>
      <w:r w:rsidR="0098617E">
        <w:rPr>
          <w:rFonts w:ascii="Times New Roman" w:eastAsia="Times New Roman" w:hAnsi="Times New Roman" w:cs="Times New Roman"/>
          <w:b/>
          <w:bCs/>
          <w:color w:val="000000"/>
          <w:sz w:val="24"/>
          <w:szCs w:val="24"/>
        </w:rPr>
        <w:t>а</w:t>
      </w:r>
      <w:r w:rsidRPr="001D50AB">
        <w:rPr>
          <w:rFonts w:ascii="Times New Roman" w:eastAsia="Times New Roman" w:hAnsi="Times New Roman" w:cs="Times New Roman"/>
          <w:b/>
          <w:bCs/>
          <w:color w:val="000000"/>
          <w:sz w:val="24"/>
          <w:szCs w:val="24"/>
        </w:rPr>
        <w:t>)</w:t>
      </w:r>
    </w:p>
    <w:p w:rsidR="00905C68" w:rsidRDefault="00905C68" w:rsidP="00905C68">
      <w:pPr>
        <w:shd w:val="clear" w:color="auto" w:fill="FFFFFF"/>
        <w:spacing w:after="0" w:line="240" w:lineRule="auto"/>
        <w:jc w:val="both"/>
        <w:rPr>
          <w:rStyle w:val="FontStyle11"/>
          <w:b w:val="0"/>
          <w:sz w:val="24"/>
          <w:szCs w:val="24"/>
        </w:rPr>
      </w:pPr>
      <w:r>
        <w:rPr>
          <w:rFonts w:ascii="Times New Roman" w:eastAsia="Times New Roman" w:hAnsi="Times New Roman" w:cs="Times New Roman"/>
          <w:color w:val="000000"/>
          <w:sz w:val="24"/>
          <w:szCs w:val="24"/>
        </w:rPr>
        <w:t xml:space="preserve">Итоговый обзор </w:t>
      </w:r>
      <w:r w:rsidRPr="001D50AB">
        <w:rPr>
          <w:rFonts w:ascii="Times New Roman" w:eastAsia="Times New Roman" w:hAnsi="Times New Roman" w:cs="Times New Roman"/>
          <w:color w:val="000000"/>
          <w:sz w:val="24"/>
          <w:szCs w:val="24"/>
        </w:rPr>
        <w:t>по пройденным произведениям за четверть. Пение произведений на выбор учащих</w:t>
      </w:r>
      <w:r>
        <w:rPr>
          <w:rFonts w:ascii="Times New Roman" w:eastAsia="Times New Roman" w:hAnsi="Times New Roman" w:cs="Times New Roman"/>
          <w:color w:val="000000"/>
          <w:sz w:val="24"/>
          <w:szCs w:val="24"/>
        </w:rPr>
        <w:t xml:space="preserve">ся. </w:t>
      </w:r>
      <w:r w:rsidRPr="00905C68">
        <w:rPr>
          <w:rStyle w:val="FontStyle11"/>
          <w:b w:val="0"/>
          <w:sz w:val="24"/>
          <w:szCs w:val="24"/>
        </w:rPr>
        <w:t>Музыкально-творческие задания</w:t>
      </w:r>
      <w:r w:rsidR="0098617E">
        <w:rPr>
          <w:rStyle w:val="FontStyle11"/>
          <w:b w:val="0"/>
          <w:sz w:val="24"/>
          <w:szCs w:val="24"/>
        </w:rPr>
        <w:t>,</w:t>
      </w:r>
      <w:r w:rsidRPr="00905C68">
        <w:rPr>
          <w:rStyle w:val="FontStyle11"/>
          <w:b w:val="0"/>
          <w:sz w:val="24"/>
          <w:szCs w:val="24"/>
        </w:rPr>
        <w:t xml:space="preserve"> размышления учащихся о музыке,</w:t>
      </w:r>
      <w:r w:rsidRPr="00905C68">
        <w:rPr>
          <w:rStyle w:val="FontStyle11"/>
          <w:sz w:val="24"/>
          <w:szCs w:val="24"/>
        </w:rPr>
        <w:t xml:space="preserve"> </w:t>
      </w:r>
      <w:r w:rsidRPr="00905C68">
        <w:rPr>
          <w:rFonts w:ascii="Times New Roman" w:hAnsi="Times New Roman" w:cs="Times New Roman"/>
          <w:sz w:val="24"/>
          <w:szCs w:val="24"/>
        </w:rPr>
        <w:t xml:space="preserve"> </w:t>
      </w:r>
      <w:r w:rsidRPr="00905C68">
        <w:rPr>
          <w:rStyle w:val="FontStyle11"/>
          <w:b w:val="0"/>
          <w:sz w:val="24"/>
          <w:szCs w:val="24"/>
        </w:rPr>
        <w:t>музыкальная театрализация, музыкально-ритмическая деятельность.</w:t>
      </w:r>
    </w:p>
    <w:p w:rsidR="0030085A" w:rsidRDefault="0030085A" w:rsidP="00905C68">
      <w:pPr>
        <w:shd w:val="clear" w:color="auto" w:fill="FFFFFF"/>
        <w:spacing w:after="0" w:line="240" w:lineRule="auto"/>
        <w:jc w:val="both"/>
        <w:rPr>
          <w:rStyle w:val="FontStyle11"/>
          <w:b w:val="0"/>
          <w:sz w:val="24"/>
          <w:szCs w:val="24"/>
        </w:rPr>
      </w:pPr>
    </w:p>
    <w:p w:rsidR="00994EAB" w:rsidRDefault="00994EAB" w:rsidP="0030085A">
      <w:pPr>
        <w:shd w:val="clear" w:color="auto" w:fill="FFFFFF"/>
        <w:adjustRightInd w:val="0"/>
        <w:ind w:left="720"/>
        <w:contextualSpacing/>
        <w:jc w:val="center"/>
        <w:rPr>
          <w:rFonts w:ascii="Times New Roman" w:hAnsi="Times New Roman" w:cs="Times New Roman"/>
          <w:b/>
        </w:rPr>
      </w:pPr>
    </w:p>
    <w:p w:rsidR="00994EAB" w:rsidRDefault="00994EAB" w:rsidP="0030085A">
      <w:pPr>
        <w:shd w:val="clear" w:color="auto" w:fill="FFFFFF"/>
        <w:adjustRightInd w:val="0"/>
        <w:ind w:left="720"/>
        <w:contextualSpacing/>
        <w:jc w:val="center"/>
        <w:rPr>
          <w:rFonts w:ascii="Times New Roman" w:hAnsi="Times New Roman" w:cs="Times New Roman"/>
          <w:b/>
        </w:rPr>
      </w:pPr>
    </w:p>
    <w:p w:rsidR="0030085A" w:rsidRPr="00095320" w:rsidRDefault="0030085A" w:rsidP="0030085A">
      <w:pPr>
        <w:shd w:val="clear" w:color="auto" w:fill="FFFFFF"/>
        <w:adjustRightInd w:val="0"/>
        <w:ind w:left="720"/>
        <w:contextualSpacing/>
        <w:jc w:val="center"/>
        <w:rPr>
          <w:rFonts w:ascii="Times New Roman" w:hAnsi="Times New Roman" w:cs="Times New Roman"/>
          <w:b/>
        </w:rPr>
      </w:pPr>
      <w:r>
        <w:rPr>
          <w:rFonts w:ascii="Times New Roman" w:hAnsi="Times New Roman" w:cs="Times New Roman"/>
          <w:b/>
        </w:rPr>
        <w:lastRenderedPageBreak/>
        <w:t>ТЕМАТИЧЕСКОЕ ПЛАНИРОВАНИЕ.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3"/>
        <w:gridCol w:w="6184"/>
        <w:gridCol w:w="1569"/>
        <w:gridCol w:w="1515"/>
      </w:tblGrid>
      <w:tr w:rsidR="00B325C6" w:rsidRPr="001D530B"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1D530B" w:rsidRDefault="00B325C6" w:rsidP="0030085A">
            <w:pPr>
              <w:pStyle w:val="a3"/>
              <w:jc w:val="center"/>
              <w:rPr>
                <w:rFonts w:ascii="Times New Roman" w:hAnsi="Times New Roman"/>
                <w:b/>
                <w:sz w:val="24"/>
                <w:szCs w:val="24"/>
              </w:rPr>
            </w:pPr>
            <w:r w:rsidRPr="001D530B">
              <w:rPr>
                <w:rFonts w:ascii="Times New Roman" w:hAnsi="Times New Roman"/>
                <w:b/>
                <w:sz w:val="24"/>
                <w:szCs w:val="24"/>
              </w:rPr>
              <w:t>№ п.п.</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1D530B" w:rsidRDefault="00B325C6" w:rsidP="0030085A">
            <w:pPr>
              <w:pStyle w:val="a3"/>
              <w:jc w:val="center"/>
              <w:rPr>
                <w:rFonts w:ascii="Times New Roman" w:hAnsi="Times New Roman"/>
                <w:b/>
                <w:bCs/>
                <w:sz w:val="24"/>
                <w:szCs w:val="24"/>
              </w:rPr>
            </w:pPr>
            <w:r w:rsidRPr="001D530B">
              <w:rPr>
                <w:rFonts w:ascii="Times New Roman" w:hAnsi="Times New Roman"/>
                <w:b/>
                <w:bCs/>
                <w:sz w:val="24"/>
                <w:szCs w:val="24"/>
              </w:rPr>
              <w:t>Наименование разделов и тем</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1D530B" w:rsidRDefault="00B325C6" w:rsidP="0030085A">
            <w:pPr>
              <w:pStyle w:val="a3"/>
              <w:jc w:val="center"/>
              <w:rPr>
                <w:rFonts w:ascii="Times New Roman" w:hAnsi="Times New Roman"/>
                <w:b/>
                <w:sz w:val="24"/>
                <w:szCs w:val="24"/>
              </w:rPr>
            </w:pPr>
            <w:r w:rsidRPr="001D530B">
              <w:rPr>
                <w:rFonts w:ascii="Times New Roman" w:hAnsi="Times New Roman"/>
                <w:b/>
                <w:sz w:val="24"/>
                <w:szCs w:val="24"/>
              </w:rPr>
              <w:t>Количество часов на раздел</w:t>
            </w:r>
          </w:p>
        </w:tc>
        <w:tc>
          <w:tcPr>
            <w:tcW w:w="1515" w:type="dxa"/>
            <w:tcBorders>
              <w:top w:val="single" w:sz="4" w:space="0" w:color="000000"/>
              <w:left w:val="single" w:sz="4" w:space="0" w:color="000000"/>
              <w:bottom w:val="single" w:sz="4" w:space="0" w:color="000000"/>
              <w:right w:val="single" w:sz="4" w:space="0" w:color="auto"/>
            </w:tcBorders>
          </w:tcPr>
          <w:p w:rsidR="00B325C6" w:rsidRPr="001D530B" w:rsidRDefault="00B325C6" w:rsidP="0030085A">
            <w:pPr>
              <w:pStyle w:val="a3"/>
              <w:jc w:val="center"/>
              <w:rPr>
                <w:rFonts w:ascii="Times New Roman" w:hAnsi="Times New Roman"/>
                <w:b/>
                <w:sz w:val="24"/>
                <w:szCs w:val="24"/>
              </w:rPr>
            </w:pPr>
            <w:r>
              <w:rPr>
                <w:rFonts w:ascii="Times New Roman" w:hAnsi="Times New Roman"/>
                <w:b/>
                <w:sz w:val="24"/>
                <w:szCs w:val="24"/>
              </w:rPr>
              <w:t>Формы контроля</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tcPr>
          <w:p w:rsidR="00B325C6" w:rsidRPr="003246B1" w:rsidRDefault="00B325C6" w:rsidP="0030085A">
            <w:pPr>
              <w:adjustRightInd w:val="0"/>
              <w:contextualSpacing/>
              <w:jc w:val="center"/>
              <w:rPr>
                <w:rFonts w:ascii="Times New Roman" w:hAnsi="Times New Roman" w:cs="Times New Roman"/>
                <w:sz w:val="24"/>
                <w:szCs w:val="24"/>
              </w:rPr>
            </w:pPr>
            <w:r w:rsidRPr="003246B1">
              <w:rPr>
                <w:rFonts w:ascii="Times New Roman" w:hAnsi="Times New Roman" w:cs="Times New Roman"/>
                <w:sz w:val="24"/>
                <w:szCs w:val="24"/>
              </w:rPr>
              <w:t>1</w:t>
            </w:r>
          </w:p>
        </w:tc>
        <w:tc>
          <w:tcPr>
            <w:tcW w:w="6184" w:type="dxa"/>
            <w:tcBorders>
              <w:top w:val="single" w:sz="4" w:space="0" w:color="000000"/>
              <w:left w:val="single" w:sz="4" w:space="0" w:color="000000"/>
              <w:bottom w:val="single" w:sz="4" w:space="0" w:color="000000"/>
              <w:right w:val="single" w:sz="4" w:space="0" w:color="000000"/>
            </w:tcBorders>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Введение в  тему года: «Музыка и другие виды искусства». «Музыка рассказывает обо всем»</w:t>
            </w:r>
          </w:p>
        </w:tc>
        <w:tc>
          <w:tcPr>
            <w:tcW w:w="1569" w:type="dxa"/>
            <w:tcBorders>
              <w:top w:val="single" w:sz="4" w:space="0" w:color="000000"/>
              <w:left w:val="single" w:sz="4" w:space="0" w:color="000000"/>
              <w:bottom w:val="single" w:sz="4" w:space="0" w:color="000000"/>
              <w:right w:val="single" w:sz="4" w:space="0" w:color="auto"/>
            </w:tcBorders>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6184" w:type="dxa"/>
            <w:tcBorders>
              <w:top w:val="single" w:sz="4" w:space="0" w:color="000000"/>
              <w:left w:val="single" w:sz="4" w:space="0" w:color="000000"/>
              <w:bottom w:val="single" w:sz="4" w:space="0" w:color="000000"/>
              <w:right w:val="single" w:sz="4" w:space="0" w:color="000000"/>
            </w:tcBorders>
          </w:tcPr>
          <w:p w:rsidR="00B325C6" w:rsidRPr="003246B1" w:rsidRDefault="00B325C6" w:rsidP="0030085A">
            <w:pPr>
              <w:tabs>
                <w:tab w:val="left" w:pos="4860"/>
              </w:tabs>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Древний союз.</w:t>
            </w:r>
            <w:r>
              <w:rPr>
                <w:rFonts w:ascii="Times New Roman" w:hAnsi="Times New Roman" w:cs="Times New Roman"/>
                <w:bCs/>
                <w:sz w:val="24"/>
                <w:szCs w:val="24"/>
              </w:rPr>
              <w:tab/>
            </w:r>
          </w:p>
        </w:tc>
        <w:tc>
          <w:tcPr>
            <w:tcW w:w="1569" w:type="dxa"/>
            <w:tcBorders>
              <w:top w:val="single" w:sz="4" w:space="0" w:color="000000"/>
              <w:left w:val="single" w:sz="4" w:space="0" w:color="000000"/>
              <w:bottom w:val="single" w:sz="4" w:space="0" w:color="000000"/>
              <w:right w:val="single" w:sz="4" w:space="0" w:color="auto"/>
            </w:tcBorders>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8366" w:type="dxa"/>
            <w:gridSpan w:val="3"/>
            <w:tcBorders>
              <w:top w:val="single" w:sz="4" w:space="0" w:color="000000"/>
              <w:left w:val="single" w:sz="4" w:space="0" w:color="000000"/>
              <w:bottom w:val="single" w:sz="4" w:space="0" w:color="000000"/>
              <w:right w:val="single" w:sz="4" w:space="0" w:color="auto"/>
            </w:tcBorders>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Часть первая. Музыка и литература</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184" w:type="dxa"/>
            <w:tcBorders>
              <w:top w:val="single" w:sz="4" w:space="0" w:color="000000"/>
              <w:left w:val="single" w:sz="4" w:space="0" w:color="000000"/>
              <w:bottom w:val="single" w:sz="4" w:space="0" w:color="000000"/>
              <w:right w:val="single" w:sz="4" w:space="0" w:color="000000"/>
            </w:tcBorders>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Слово и музыка</w:t>
            </w:r>
          </w:p>
        </w:tc>
        <w:tc>
          <w:tcPr>
            <w:tcW w:w="1569" w:type="dxa"/>
            <w:tcBorders>
              <w:top w:val="single" w:sz="4" w:space="0" w:color="000000"/>
              <w:left w:val="single" w:sz="4" w:space="0" w:color="000000"/>
              <w:bottom w:val="single" w:sz="4" w:space="0" w:color="000000"/>
              <w:right w:val="single" w:sz="4" w:space="0" w:color="auto"/>
            </w:tcBorders>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6184" w:type="dxa"/>
            <w:tcBorders>
              <w:top w:val="single" w:sz="4" w:space="0" w:color="000000"/>
              <w:left w:val="single" w:sz="4" w:space="0" w:color="000000"/>
              <w:bottom w:val="single" w:sz="4" w:space="0" w:color="000000"/>
              <w:right w:val="single" w:sz="4" w:space="0" w:color="000000"/>
            </w:tcBorders>
            <w:shd w:val="clear" w:color="auto" w:fill="auto"/>
            <w:hideMark/>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r>
              <w:rPr>
                <w:rFonts w:ascii="Times New Roman" w:hAnsi="Times New Roman" w:cs="Times New Roman"/>
                <w:sz w:val="24"/>
                <w:szCs w:val="24"/>
              </w:rPr>
              <w:t xml:space="preserve"> (в конце 1 четверти)</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Песня</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Романс</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Хоровая музыка</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Опера</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Балет</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 звучит в литературе</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8366" w:type="dxa"/>
            <w:gridSpan w:val="3"/>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Часть вторая. Музыка и изобразительное искусство</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Образы живописи в музыке</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Музыкальный портрет</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Пейзаж в музыке</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«Музыкальная живопись» сказок и былин</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 в  произведениях изобразительного искусства</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r>
              <w:rPr>
                <w:rFonts w:ascii="Times New Roman" w:hAnsi="Times New Roman" w:cs="Times New Roman"/>
                <w:sz w:val="24"/>
                <w:szCs w:val="24"/>
              </w:rPr>
              <w:t xml:space="preserve"> (в конце 4 четверти)</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rPr>
              <w:t>Итоговый</w:t>
            </w:r>
          </w:p>
        </w:tc>
      </w:tr>
      <w:tr w:rsidR="00B325C6" w:rsidRPr="003246B1" w:rsidTr="00B325C6">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sz w:val="24"/>
                <w:szCs w:val="24"/>
              </w:rPr>
            </w:pPr>
          </w:p>
        </w:tc>
        <w:tc>
          <w:tcPr>
            <w:tcW w:w="6184" w:type="dxa"/>
            <w:tcBorders>
              <w:top w:val="single" w:sz="4" w:space="0" w:color="000000"/>
              <w:left w:val="single" w:sz="4" w:space="0" w:color="000000"/>
              <w:bottom w:val="single" w:sz="4" w:space="0" w:color="000000"/>
              <w:right w:val="single" w:sz="4" w:space="0" w:color="000000"/>
            </w:tcBorders>
            <w:shd w:val="clear" w:color="auto" w:fill="auto"/>
          </w:tcPr>
          <w:p w:rsidR="00B325C6" w:rsidRPr="003246B1" w:rsidRDefault="00B325C6"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Итого</w:t>
            </w:r>
          </w:p>
        </w:tc>
        <w:tc>
          <w:tcPr>
            <w:tcW w:w="1569" w:type="dxa"/>
            <w:tcBorders>
              <w:top w:val="single" w:sz="4" w:space="0" w:color="000000"/>
              <w:left w:val="single" w:sz="4" w:space="0" w:color="000000"/>
              <w:bottom w:val="single" w:sz="4" w:space="0" w:color="000000"/>
              <w:right w:val="single" w:sz="4" w:space="0" w:color="auto"/>
            </w:tcBorders>
            <w:shd w:val="clear" w:color="auto" w:fill="auto"/>
          </w:tcPr>
          <w:p w:rsidR="00B325C6" w:rsidRPr="003246B1" w:rsidRDefault="00B325C6"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515" w:type="dxa"/>
            <w:tcBorders>
              <w:top w:val="single" w:sz="4" w:space="0" w:color="000000"/>
              <w:left w:val="single" w:sz="4" w:space="0" w:color="000000"/>
              <w:bottom w:val="single" w:sz="4" w:space="0" w:color="000000"/>
              <w:right w:val="single" w:sz="4" w:space="0" w:color="auto"/>
            </w:tcBorders>
          </w:tcPr>
          <w:p w:rsidR="00B325C6" w:rsidRDefault="00B325C6" w:rsidP="0030085A">
            <w:pPr>
              <w:adjustRightInd w:val="0"/>
              <w:contextualSpacing/>
              <w:jc w:val="center"/>
              <w:rPr>
                <w:rFonts w:ascii="Times New Roman" w:hAnsi="Times New Roman" w:cs="Times New Roman"/>
                <w:sz w:val="24"/>
                <w:szCs w:val="24"/>
              </w:rPr>
            </w:pPr>
          </w:p>
        </w:tc>
      </w:tr>
    </w:tbl>
    <w:p w:rsidR="0030085A" w:rsidRPr="00286F64" w:rsidRDefault="0030085A" w:rsidP="0030085A">
      <w:pPr>
        <w:pStyle w:val="Style3"/>
        <w:widowControl/>
        <w:spacing w:line="360" w:lineRule="auto"/>
        <w:ind w:firstLine="0"/>
        <w:rPr>
          <w:rStyle w:val="FontStyle11"/>
          <w:b w:val="0"/>
        </w:rPr>
        <w:sectPr w:rsidR="0030085A" w:rsidRPr="00286F64" w:rsidSect="0030085A">
          <w:pgSz w:w="11905" w:h="16837"/>
          <w:pgMar w:top="839" w:right="760" w:bottom="590" w:left="1480" w:header="720" w:footer="720" w:gutter="0"/>
          <w:cols w:space="60"/>
          <w:noEndnote/>
        </w:sectPr>
      </w:pPr>
    </w:p>
    <w:p w:rsidR="0030085A" w:rsidRDefault="0030085A" w:rsidP="0030085A">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 Календарно-тематическое планирование.</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91"/>
        <w:gridCol w:w="1121"/>
        <w:gridCol w:w="3016"/>
        <w:gridCol w:w="1582"/>
        <w:gridCol w:w="950"/>
        <w:gridCol w:w="1149"/>
        <w:gridCol w:w="1711"/>
      </w:tblGrid>
      <w:tr w:rsidR="00103882" w:rsidRPr="00DA0D67" w:rsidTr="00485256">
        <w:trPr>
          <w:trHeight w:val="968"/>
        </w:trPr>
        <w:tc>
          <w:tcPr>
            <w:tcW w:w="791"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 </w:t>
            </w:r>
            <w:proofErr w:type="gramStart"/>
            <w:r w:rsidRPr="00DA0D67">
              <w:rPr>
                <w:rFonts w:ascii="Times New Roman" w:eastAsia="Times New Roman" w:hAnsi="Times New Roman" w:cs="Times New Roman"/>
                <w:sz w:val="24"/>
                <w:szCs w:val="24"/>
              </w:rPr>
              <w:t>п</w:t>
            </w:r>
            <w:proofErr w:type="gramEnd"/>
            <w:r w:rsidRPr="00DA0D67">
              <w:rPr>
                <w:rFonts w:ascii="Times New Roman" w:eastAsia="Times New Roman" w:hAnsi="Times New Roman" w:cs="Times New Roman"/>
                <w:sz w:val="24"/>
                <w:szCs w:val="24"/>
              </w:rPr>
              <w:t>/п</w:t>
            </w:r>
          </w:p>
        </w:tc>
        <w:tc>
          <w:tcPr>
            <w:tcW w:w="1121" w:type="dxa"/>
            <w:tcMar>
              <w:top w:w="0" w:type="dxa"/>
              <w:left w:w="108" w:type="dxa"/>
              <w:bottom w:w="0" w:type="dxa"/>
              <w:right w:w="108" w:type="dxa"/>
            </w:tcMar>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Номер раздела и темы урока </w:t>
            </w:r>
          </w:p>
        </w:tc>
        <w:tc>
          <w:tcPr>
            <w:tcW w:w="3016"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Тема урока</w:t>
            </w:r>
          </w:p>
        </w:tc>
        <w:tc>
          <w:tcPr>
            <w:tcW w:w="1582"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Кол-во часов</w:t>
            </w:r>
          </w:p>
        </w:tc>
        <w:tc>
          <w:tcPr>
            <w:tcW w:w="950"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Дата (план)</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Дата</w:t>
            </w:r>
          </w:p>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 (факт)</w:t>
            </w:r>
          </w:p>
        </w:tc>
        <w:tc>
          <w:tcPr>
            <w:tcW w:w="1711" w:type="dxa"/>
          </w:tcPr>
          <w:p w:rsidR="00C00523" w:rsidRPr="00DA0D67" w:rsidRDefault="00C00523" w:rsidP="00C00523">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Примечание </w:t>
            </w:r>
          </w:p>
          <w:p w:rsidR="0030085A" w:rsidRPr="00DA0D67" w:rsidRDefault="00C00523" w:rsidP="00C00523">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Причина корректировки</w:t>
            </w:r>
          </w:p>
        </w:tc>
      </w:tr>
      <w:tr w:rsidR="0030085A" w:rsidRPr="00DA0D67" w:rsidTr="00485256">
        <w:trPr>
          <w:trHeight w:val="968"/>
        </w:trPr>
        <w:tc>
          <w:tcPr>
            <w:tcW w:w="8609" w:type="dxa"/>
            <w:gridSpan w:val="6"/>
            <w:tcMar>
              <w:top w:w="0" w:type="dxa"/>
              <w:left w:w="108" w:type="dxa"/>
              <w:bottom w:w="0" w:type="dxa"/>
              <w:right w:w="108" w:type="dxa"/>
            </w:tcMar>
            <w:vAlign w:val="center"/>
            <w:hideMark/>
          </w:tcPr>
          <w:p w:rsidR="00730B53" w:rsidRPr="00895960" w:rsidRDefault="00730B53" w:rsidP="00730B53">
            <w:pPr>
              <w:spacing w:after="0" w:line="240" w:lineRule="auto"/>
              <w:jc w:val="center"/>
              <w:rPr>
                <w:rFonts w:ascii="Times New Roman" w:eastAsia="Times New Roman" w:hAnsi="Times New Roman" w:cs="Times New Roman"/>
                <w:b/>
                <w:color w:val="000000"/>
                <w:sz w:val="24"/>
                <w:szCs w:val="24"/>
              </w:rPr>
            </w:pPr>
            <w:r w:rsidRPr="00895960">
              <w:rPr>
                <w:rFonts w:ascii="Times New Roman" w:eastAsia="Times New Roman" w:hAnsi="Times New Roman" w:cs="Times New Roman"/>
                <w:b/>
                <w:color w:val="000000"/>
                <w:sz w:val="24"/>
                <w:szCs w:val="24"/>
                <w:lang w:val="en-US"/>
              </w:rPr>
              <w:t>I</w:t>
            </w:r>
            <w:r w:rsidRPr="00895960">
              <w:rPr>
                <w:rFonts w:ascii="Times New Roman" w:eastAsia="Times New Roman" w:hAnsi="Times New Roman" w:cs="Times New Roman"/>
                <w:b/>
                <w:color w:val="000000"/>
                <w:sz w:val="24"/>
                <w:szCs w:val="24"/>
              </w:rPr>
              <w:t xml:space="preserve">  четверть (</w:t>
            </w:r>
            <w:r>
              <w:rPr>
                <w:rFonts w:ascii="Times New Roman" w:eastAsia="Times New Roman" w:hAnsi="Times New Roman" w:cs="Times New Roman"/>
                <w:b/>
                <w:color w:val="000000"/>
                <w:sz w:val="24"/>
                <w:szCs w:val="24"/>
              </w:rPr>
              <w:t xml:space="preserve">8 </w:t>
            </w:r>
            <w:r w:rsidRPr="00895960">
              <w:rPr>
                <w:rFonts w:ascii="Times New Roman" w:eastAsia="Times New Roman" w:hAnsi="Times New Roman" w:cs="Times New Roman"/>
                <w:b/>
                <w:color w:val="000000"/>
                <w:sz w:val="24"/>
                <w:szCs w:val="24"/>
              </w:rPr>
              <w:t>часов)</w:t>
            </w:r>
          </w:p>
          <w:p w:rsidR="0030085A" w:rsidRPr="00DA0D67" w:rsidRDefault="00730B53" w:rsidP="00730B53">
            <w:pPr>
              <w:spacing w:after="0" w:line="240" w:lineRule="auto"/>
              <w:jc w:val="center"/>
              <w:rPr>
                <w:rFonts w:ascii="Times New Roman" w:eastAsia="Times New Roman" w:hAnsi="Times New Roman" w:cs="Times New Roman"/>
                <w:sz w:val="24"/>
                <w:szCs w:val="24"/>
              </w:rPr>
            </w:pPr>
            <w:r w:rsidRPr="00895960">
              <w:rPr>
                <w:rFonts w:ascii="Times New Roman" w:eastAsia="Times New Roman" w:hAnsi="Times New Roman" w:cs="Times New Roman"/>
                <w:b/>
                <w:color w:val="000000"/>
                <w:sz w:val="24"/>
                <w:szCs w:val="24"/>
              </w:rPr>
              <w:t>Введение в тему года «Музыка и другие виды искусства».</w:t>
            </w:r>
          </w:p>
        </w:tc>
        <w:tc>
          <w:tcPr>
            <w:tcW w:w="1711" w:type="dxa"/>
          </w:tcPr>
          <w:p w:rsidR="0030085A" w:rsidRPr="00DA0D67" w:rsidRDefault="0030085A" w:rsidP="0030085A">
            <w:pPr>
              <w:spacing w:after="0" w:line="240" w:lineRule="auto"/>
              <w:jc w:val="center"/>
              <w:rPr>
                <w:rFonts w:ascii="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1</w:t>
            </w:r>
          </w:p>
        </w:tc>
        <w:tc>
          <w:tcPr>
            <w:tcW w:w="1121" w:type="dxa"/>
            <w:tcMar>
              <w:top w:w="0" w:type="dxa"/>
              <w:left w:w="108" w:type="dxa"/>
              <w:bottom w:w="0" w:type="dxa"/>
              <w:right w:w="108" w:type="dxa"/>
            </w:tcMar>
          </w:tcPr>
          <w:p w:rsidR="00485256" w:rsidRDefault="00485256" w:rsidP="0030085A">
            <w:pPr>
              <w:spacing w:after="0" w:line="240" w:lineRule="auto"/>
              <w:jc w:val="center"/>
              <w:rPr>
                <w:rFonts w:ascii="Times New Roman" w:eastAsia="Times New Roman" w:hAnsi="Times New Roman" w:cs="Times New Roman"/>
                <w:sz w:val="24"/>
                <w:szCs w:val="24"/>
              </w:rPr>
            </w:pPr>
          </w:p>
          <w:p w:rsidR="0030085A" w:rsidRPr="00DA0D67" w:rsidRDefault="00485256" w:rsidP="00485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016" w:type="dxa"/>
            <w:tcMar>
              <w:top w:w="0" w:type="dxa"/>
              <w:left w:w="108" w:type="dxa"/>
              <w:bottom w:w="0" w:type="dxa"/>
              <w:right w:w="108" w:type="dxa"/>
            </w:tcMar>
            <w:vAlign w:val="center"/>
            <w:hideMark/>
          </w:tcPr>
          <w:p w:rsidR="0030085A" w:rsidRPr="00BD4323" w:rsidRDefault="00730B53" w:rsidP="00BD4323">
            <w:pPr>
              <w:spacing w:after="0" w:line="240" w:lineRule="auto"/>
              <w:jc w:val="both"/>
              <w:rPr>
                <w:rFonts w:ascii="Times New Roman" w:hAnsi="Times New Roman" w:cs="Times New Roman"/>
                <w:sz w:val="24"/>
                <w:szCs w:val="24"/>
              </w:rPr>
            </w:pPr>
            <w:r w:rsidRPr="0051344B">
              <w:rPr>
                <w:rFonts w:ascii="Times New Roman" w:hAnsi="Times New Roman" w:cs="Times New Roman"/>
                <w:sz w:val="24"/>
                <w:szCs w:val="24"/>
              </w:rPr>
              <w:t>Музыка рассказывает обо всем</w:t>
            </w:r>
            <w:r>
              <w:rPr>
                <w:rFonts w:ascii="Times New Roman" w:hAnsi="Times New Roman" w:cs="Times New Roman"/>
                <w:sz w:val="24"/>
                <w:szCs w:val="24"/>
              </w:rPr>
              <w:t>.</w:t>
            </w:r>
          </w:p>
        </w:tc>
        <w:tc>
          <w:tcPr>
            <w:tcW w:w="1582" w:type="dxa"/>
            <w:tcMar>
              <w:top w:w="0" w:type="dxa"/>
              <w:left w:w="108" w:type="dxa"/>
              <w:bottom w:w="0" w:type="dxa"/>
              <w:right w:w="108" w:type="dxa"/>
            </w:tcMar>
            <w:vAlign w:val="center"/>
            <w:hideMark/>
          </w:tcPr>
          <w:p w:rsidR="0030085A" w:rsidRPr="00DA0D67" w:rsidRDefault="00730B53" w:rsidP="0030085A">
            <w:pPr>
              <w:spacing w:after="0" w:line="240" w:lineRule="auto"/>
              <w:jc w:val="center"/>
              <w:rPr>
                <w:rFonts w:ascii="Times New Roman" w:eastAsia="Times New Roman" w:hAnsi="Times New Roman" w:cs="Times New Roman"/>
                <w:sz w:val="24"/>
                <w:szCs w:val="24"/>
              </w:rPr>
            </w:pPr>
            <w:r w:rsidRPr="00895960">
              <w:rPr>
                <w:rFonts w:ascii="Times New Roman" w:hAnsi="Times New Roman" w:cs="Times New Roman"/>
                <w:sz w:val="26"/>
                <w:szCs w:val="26"/>
              </w:rPr>
              <w:t>1</w:t>
            </w:r>
          </w:p>
        </w:tc>
        <w:tc>
          <w:tcPr>
            <w:tcW w:w="950" w:type="dxa"/>
            <w:tcMar>
              <w:top w:w="0" w:type="dxa"/>
              <w:left w:w="108" w:type="dxa"/>
              <w:bottom w:w="0" w:type="dxa"/>
              <w:right w:w="108" w:type="dxa"/>
            </w:tcMar>
            <w:vAlign w:val="center"/>
            <w:hideMark/>
          </w:tcPr>
          <w:p w:rsidR="0030085A" w:rsidRPr="00DA0D67"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r w:rsidR="00485256">
              <w:rPr>
                <w:rFonts w:ascii="Times New Roman" w:eastAsia="Times New Roman" w:hAnsi="Times New Roman" w:cs="Times New Roman"/>
                <w:sz w:val="24"/>
                <w:szCs w:val="24"/>
              </w:rPr>
              <w:t>.09</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485256" w:rsidRPr="00DA0D67" w:rsidTr="00485256">
        <w:tc>
          <w:tcPr>
            <w:tcW w:w="10320" w:type="dxa"/>
            <w:gridSpan w:val="7"/>
            <w:tcMar>
              <w:top w:w="0" w:type="dxa"/>
              <w:left w:w="108" w:type="dxa"/>
              <w:bottom w:w="0" w:type="dxa"/>
              <w:right w:w="108" w:type="dxa"/>
            </w:tcMar>
            <w:vAlign w:val="center"/>
            <w:hideMark/>
          </w:tcPr>
          <w:p w:rsidR="00485256" w:rsidRDefault="00485256" w:rsidP="0030085A">
            <w:pPr>
              <w:spacing w:after="0" w:line="240" w:lineRule="auto"/>
              <w:jc w:val="center"/>
              <w:rPr>
                <w:rFonts w:ascii="Times New Roman" w:hAnsi="Times New Roman" w:cs="Times New Roman"/>
                <w:sz w:val="24"/>
                <w:szCs w:val="24"/>
              </w:rPr>
            </w:pPr>
            <w:r w:rsidRPr="00E4220E">
              <w:rPr>
                <w:rFonts w:ascii="Times New Roman" w:hAnsi="Times New Roman" w:cs="Times New Roman"/>
                <w:b/>
                <w:sz w:val="24"/>
                <w:szCs w:val="24"/>
              </w:rPr>
              <w:t xml:space="preserve">Раздел I. </w:t>
            </w:r>
            <w:r>
              <w:rPr>
                <w:rFonts w:ascii="Times New Roman" w:hAnsi="Times New Roman" w:cs="Times New Roman"/>
                <w:sz w:val="24"/>
                <w:szCs w:val="24"/>
              </w:rPr>
              <w:t xml:space="preserve"> </w:t>
            </w:r>
            <w:r w:rsidRPr="00100F0B">
              <w:rPr>
                <w:rFonts w:ascii="Times New Roman" w:hAnsi="Times New Roman" w:cs="Times New Roman"/>
                <w:b/>
                <w:sz w:val="24"/>
                <w:szCs w:val="24"/>
              </w:rPr>
              <w:t xml:space="preserve"> </w:t>
            </w:r>
            <w:r w:rsidRPr="008C1B53">
              <w:rPr>
                <w:rFonts w:ascii="Times New Roman" w:hAnsi="Times New Roman" w:cs="Times New Roman"/>
                <w:sz w:val="24"/>
                <w:szCs w:val="24"/>
              </w:rPr>
              <w:t>ДРЕВНИЙ СОЮЗ</w:t>
            </w:r>
            <w:r w:rsidRPr="00100F0B">
              <w:rPr>
                <w:rFonts w:ascii="Times New Roman" w:hAnsi="Times New Roman" w:cs="Times New Roman"/>
                <w:b/>
                <w:sz w:val="24"/>
                <w:szCs w:val="24"/>
              </w:rPr>
              <w:t xml:space="preserve"> </w:t>
            </w:r>
            <w:r w:rsidRPr="008C1B53">
              <w:rPr>
                <w:rFonts w:ascii="Times New Roman" w:hAnsi="Times New Roman" w:cs="Times New Roman"/>
                <w:sz w:val="24"/>
                <w:szCs w:val="24"/>
              </w:rPr>
              <w:t>(</w:t>
            </w:r>
            <w:r w:rsidRPr="008C1B53">
              <w:rPr>
                <w:rFonts w:ascii="Times New Roman" w:eastAsia="Calibri" w:hAnsi="Times New Roman" w:cs="Times New Roman"/>
                <w:sz w:val="24"/>
                <w:szCs w:val="24"/>
              </w:rPr>
              <w:t>3 часа</w:t>
            </w:r>
            <w:r w:rsidRPr="008C1B53">
              <w:rPr>
                <w:rFonts w:ascii="Times New Roman" w:hAnsi="Times New Roman" w:cs="Times New Roman"/>
                <w:sz w:val="24"/>
                <w:szCs w:val="24"/>
              </w:rPr>
              <w:t>)</w:t>
            </w:r>
          </w:p>
          <w:p w:rsidR="00485256" w:rsidRPr="00DA0D67" w:rsidRDefault="00485256"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2</w:t>
            </w:r>
          </w:p>
        </w:tc>
        <w:tc>
          <w:tcPr>
            <w:tcW w:w="1121" w:type="dxa"/>
            <w:tcMar>
              <w:top w:w="0" w:type="dxa"/>
              <w:left w:w="108" w:type="dxa"/>
              <w:bottom w:w="0" w:type="dxa"/>
              <w:right w:w="108" w:type="dxa"/>
            </w:tcMar>
          </w:tcPr>
          <w:p w:rsidR="00485256" w:rsidRDefault="00485256" w:rsidP="0030085A">
            <w:pPr>
              <w:spacing w:after="0" w:line="240" w:lineRule="auto"/>
              <w:jc w:val="center"/>
              <w:rPr>
                <w:rFonts w:ascii="Times New Roman" w:eastAsia="Times New Roman" w:hAnsi="Times New Roman" w:cs="Times New Roman"/>
                <w:sz w:val="24"/>
                <w:szCs w:val="24"/>
              </w:rPr>
            </w:pPr>
          </w:p>
          <w:p w:rsidR="0030085A" w:rsidRPr="00DA0D67" w:rsidRDefault="00485256" w:rsidP="00485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085A" w:rsidRPr="00DA0D67">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016" w:type="dxa"/>
            <w:tcMar>
              <w:top w:w="0" w:type="dxa"/>
              <w:left w:w="108" w:type="dxa"/>
              <w:bottom w:w="0" w:type="dxa"/>
              <w:right w:w="108" w:type="dxa"/>
            </w:tcMar>
            <w:vAlign w:val="center"/>
            <w:hideMark/>
          </w:tcPr>
          <w:p w:rsidR="0030085A" w:rsidRPr="00BD4323" w:rsidRDefault="00485256" w:rsidP="00BD4323">
            <w:pPr>
              <w:spacing w:line="240" w:lineRule="auto"/>
              <w:rPr>
                <w:rFonts w:ascii="Times New Roman" w:hAnsi="Times New Roman" w:cs="Times New Roman"/>
                <w:sz w:val="24"/>
                <w:szCs w:val="24"/>
              </w:rPr>
            </w:pPr>
            <w:r w:rsidRPr="007D183D">
              <w:rPr>
                <w:rFonts w:ascii="Times New Roman" w:hAnsi="Times New Roman" w:cs="Times New Roman"/>
                <w:sz w:val="24"/>
                <w:szCs w:val="24"/>
              </w:rPr>
              <w:t>Истоки</w:t>
            </w:r>
            <w:r>
              <w:rPr>
                <w:rFonts w:ascii="Times New Roman" w:hAnsi="Times New Roman" w:cs="Times New Roman"/>
                <w:sz w:val="24"/>
                <w:szCs w:val="24"/>
              </w:rPr>
              <w:t>. Музыка и природа.</w:t>
            </w:r>
          </w:p>
        </w:tc>
        <w:tc>
          <w:tcPr>
            <w:tcW w:w="1582" w:type="dxa"/>
            <w:tcMar>
              <w:top w:w="0" w:type="dxa"/>
              <w:left w:w="108" w:type="dxa"/>
              <w:bottom w:w="0" w:type="dxa"/>
              <w:right w:w="108" w:type="dxa"/>
            </w:tcMar>
            <w:vAlign w:val="center"/>
            <w:hideMark/>
          </w:tcPr>
          <w:p w:rsidR="0030085A"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30085A" w:rsidRPr="00DA0D67"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4C1990">
              <w:rPr>
                <w:rFonts w:ascii="Times New Roman" w:eastAsia="Times New Roman" w:hAnsi="Times New Roman" w:cs="Times New Roman"/>
                <w:sz w:val="24"/>
                <w:szCs w:val="24"/>
              </w:rPr>
              <w:t>.09</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485256" w:rsidRPr="00DA0D67" w:rsidRDefault="00485256"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21" w:type="dxa"/>
            <w:tcMar>
              <w:top w:w="0" w:type="dxa"/>
              <w:left w:w="108" w:type="dxa"/>
              <w:bottom w:w="0" w:type="dxa"/>
              <w:right w:w="108" w:type="dxa"/>
            </w:tcMar>
          </w:tcPr>
          <w:p w:rsidR="00485256" w:rsidRDefault="00207643" w:rsidP="0020764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27D52">
              <w:rPr>
                <w:rFonts w:ascii="Times New Roman" w:eastAsia="Times New Roman" w:hAnsi="Times New Roman" w:cs="Times New Roman"/>
                <w:sz w:val="24"/>
                <w:szCs w:val="24"/>
              </w:rPr>
              <w:t>1.2</w:t>
            </w:r>
          </w:p>
        </w:tc>
        <w:tc>
          <w:tcPr>
            <w:tcW w:w="3016" w:type="dxa"/>
            <w:tcMar>
              <w:top w:w="0" w:type="dxa"/>
              <w:left w:w="108" w:type="dxa"/>
              <w:bottom w:w="0" w:type="dxa"/>
              <w:right w:w="108" w:type="dxa"/>
            </w:tcMar>
            <w:vAlign w:val="center"/>
            <w:hideMark/>
          </w:tcPr>
          <w:p w:rsidR="00485256" w:rsidRPr="007D183D" w:rsidRDefault="004C1990" w:rsidP="00485256">
            <w:pPr>
              <w:spacing w:line="240" w:lineRule="auto"/>
              <w:rPr>
                <w:rFonts w:ascii="Times New Roman" w:hAnsi="Times New Roman" w:cs="Times New Roman"/>
                <w:sz w:val="24"/>
                <w:szCs w:val="24"/>
              </w:rPr>
            </w:pPr>
            <w:r w:rsidRPr="007D183D">
              <w:rPr>
                <w:rFonts w:ascii="Times New Roman" w:hAnsi="Times New Roman" w:cs="Times New Roman"/>
                <w:sz w:val="24"/>
                <w:szCs w:val="24"/>
              </w:rPr>
              <w:t>Искусство открывает мир</w:t>
            </w:r>
            <w:r>
              <w:rPr>
                <w:rFonts w:ascii="Times New Roman" w:hAnsi="Times New Roman" w:cs="Times New Roman"/>
                <w:sz w:val="24"/>
                <w:szCs w:val="24"/>
              </w:rPr>
              <w:t>.</w:t>
            </w:r>
            <w:r w:rsidRPr="007D183D">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hideMark/>
          </w:tcPr>
          <w:p w:rsidR="00485256"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485256" w:rsidRPr="00DA0D67"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4C1990">
              <w:rPr>
                <w:rFonts w:ascii="Times New Roman" w:eastAsia="Times New Roman" w:hAnsi="Times New Roman" w:cs="Times New Roman"/>
                <w:sz w:val="24"/>
                <w:szCs w:val="24"/>
              </w:rPr>
              <w:t>.09</w:t>
            </w:r>
          </w:p>
        </w:tc>
        <w:tc>
          <w:tcPr>
            <w:tcW w:w="1149" w:type="dxa"/>
            <w:vAlign w:val="center"/>
            <w:hideMark/>
          </w:tcPr>
          <w:p w:rsidR="00485256" w:rsidRPr="00DA0D67" w:rsidRDefault="00485256" w:rsidP="0030085A">
            <w:pPr>
              <w:spacing w:after="0" w:line="240" w:lineRule="auto"/>
              <w:jc w:val="center"/>
              <w:rPr>
                <w:rFonts w:ascii="Times New Roman" w:eastAsia="Times New Roman" w:hAnsi="Times New Roman" w:cs="Times New Roman"/>
                <w:sz w:val="24"/>
                <w:szCs w:val="24"/>
              </w:rPr>
            </w:pPr>
          </w:p>
        </w:tc>
        <w:tc>
          <w:tcPr>
            <w:tcW w:w="1711" w:type="dxa"/>
          </w:tcPr>
          <w:p w:rsidR="00485256" w:rsidRPr="00DA0D67" w:rsidRDefault="00485256"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4C1990"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21" w:type="dxa"/>
            <w:tcMar>
              <w:top w:w="0" w:type="dxa"/>
              <w:left w:w="108" w:type="dxa"/>
              <w:bottom w:w="0" w:type="dxa"/>
              <w:right w:w="108" w:type="dxa"/>
            </w:tcMar>
          </w:tcPr>
          <w:p w:rsidR="004C1990" w:rsidRDefault="004C1990" w:rsidP="0030085A">
            <w:pPr>
              <w:spacing w:after="0" w:line="240" w:lineRule="auto"/>
              <w:jc w:val="center"/>
              <w:rPr>
                <w:rFonts w:ascii="Times New Roman" w:hAnsi="Times New Roman" w:cs="Times New Roman"/>
                <w:sz w:val="24"/>
                <w:szCs w:val="24"/>
              </w:rPr>
            </w:pPr>
          </w:p>
          <w:p w:rsidR="004C1990" w:rsidRDefault="00BD4323" w:rsidP="00BD4323">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sidR="004C1990" w:rsidRPr="00E4220E">
              <w:rPr>
                <w:rFonts w:ascii="Times New Roman" w:hAnsi="Times New Roman" w:cs="Times New Roman"/>
                <w:sz w:val="24"/>
                <w:szCs w:val="24"/>
              </w:rPr>
              <w:t>1.3</w:t>
            </w:r>
          </w:p>
        </w:tc>
        <w:tc>
          <w:tcPr>
            <w:tcW w:w="3016" w:type="dxa"/>
            <w:tcMar>
              <w:top w:w="0" w:type="dxa"/>
              <w:left w:w="108" w:type="dxa"/>
              <w:bottom w:w="0" w:type="dxa"/>
              <w:right w:w="108" w:type="dxa"/>
            </w:tcMar>
            <w:vAlign w:val="center"/>
            <w:hideMark/>
          </w:tcPr>
          <w:p w:rsidR="004C1990" w:rsidRPr="007D183D" w:rsidRDefault="004C1990" w:rsidP="004C1990">
            <w:pPr>
              <w:spacing w:line="240" w:lineRule="auto"/>
              <w:rPr>
                <w:rFonts w:ascii="Times New Roman" w:hAnsi="Times New Roman" w:cs="Times New Roman"/>
                <w:sz w:val="24"/>
                <w:szCs w:val="24"/>
              </w:rPr>
            </w:pPr>
            <w:r w:rsidRPr="00A738F5">
              <w:rPr>
                <w:rFonts w:ascii="Times New Roman" w:hAnsi="Times New Roman" w:cs="Times New Roman"/>
                <w:sz w:val="24"/>
                <w:szCs w:val="24"/>
              </w:rPr>
              <w:t>Искусства различны, тема едина</w:t>
            </w:r>
          </w:p>
        </w:tc>
        <w:tc>
          <w:tcPr>
            <w:tcW w:w="1582" w:type="dxa"/>
            <w:tcMar>
              <w:top w:w="0" w:type="dxa"/>
              <w:left w:w="108" w:type="dxa"/>
              <w:bottom w:w="0" w:type="dxa"/>
              <w:right w:w="108" w:type="dxa"/>
            </w:tcMar>
            <w:vAlign w:val="center"/>
            <w:hideMark/>
          </w:tcPr>
          <w:p w:rsidR="004C1990"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4C1990"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4C1990">
              <w:rPr>
                <w:rFonts w:ascii="Times New Roman" w:eastAsia="Times New Roman" w:hAnsi="Times New Roman" w:cs="Times New Roman"/>
                <w:sz w:val="24"/>
                <w:szCs w:val="24"/>
              </w:rPr>
              <w:t>.09</w:t>
            </w:r>
          </w:p>
        </w:tc>
        <w:tc>
          <w:tcPr>
            <w:tcW w:w="1149" w:type="dxa"/>
            <w:vAlign w:val="center"/>
            <w:hideMark/>
          </w:tcPr>
          <w:p w:rsidR="004C1990" w:rsidRPr="00DA0D67" w:rsidRDefault="004C1990" w:rsidP="0030085A">
            <w:pPr>
              <w:spacing w:after="0" w:line="240" w:lineRule="auto"/>
              <w:jc w:val="center"/>
              <w:rPr>
                <w:rFonts w:ascii="Times New Roman" w:eastAsia="Times New Roman" w:hAnsi="Times New Roman" w:cs="Times New Roman"/>
                <w:sz w:val="24"/>
                <w:szCs w:val="24"/>
              </w:rPr>
            </w:pPr>
          </w:p>
        </w:tc>
        <w:tc>
          <w:tcPr>
            <w:tcW w:w="1711" w:type="dxa"/>
          </w:tcPr>
          <w:p w:rsidR="004C1990" w:rsidRPr="00DA0D67" w:rsidRDefault="004C1990" w:rsidP="0030085A">
            <w:pPr>
              <w:spacing w:after="0" w:line="240" w:lineRule="auto"/>
              <w:jc w:val="center"/>
              <w:rPr>
                <w:rFonts w:ascii="Times New Roman" w:eastAsia="Times New Roman" w:hAnsi="Times New Roman" w:cs="Times New Roman"/>
                <w:sz w:val="24"/>
                <w:szCs w:val="24"/>
              </w:rPr>
            </w:pPr>
          </w:p>
        </w:tc>
      </w:tr>
      <w:tr w:rsidR="004C1990" w:rsidRPr="00DA0D67" w:rsidTr="0098617E">
        <w:tc>
          <w:tcPr>
            <w:tcW w:w="10320" w:type="dxa"/>
            <w:gridSpan w:val="7"/>
            <w:tcMar>
              <w:top w:w="0" w:type="dxa"/>
              <w:left w:w="108" w:type="dxa"/>
              <w:bottom w:w="0" w:type="dxa"/>
              <w:right w:w="108" w:type="dxa"/>
            </w:tcMar>
            <w:vAlign w:val="center"/>
            <w:hideMark/>
          </w:tcPr>
          <w:p w:rsidR="004C1990" w:rsidRPr="00DA0D67" w:rsidRDefault="004C1990" w:rsidP="0030085A">
            <w:pPr>
              <w:spacing w:after="0" w:line="240" w:lineRule="auto"/>
              <w:jc w:val="center"/>
              <w:rPr>
                <w:rFonts w:ascii="Times New Roman" w:eastAsia="Times New Roman" w:hAnsi="Times New Roman" w:cs="Times New Roman"/>
                <w:sz w:val="24"/>
                <w:szCs w:val="24"/>
              </w:rPr>
            </w:pPr>
            <w:r w:rsidRPr="00E4220E">
              <w:rPr>
                <w:rFonts w:ascii="Times New Roman" w:hAnsi="Times New Roman" w:cs="Times New Roman"/>
                <w:b/>
                <w:sz w:val="24"/>
                <w:szCs w:val="24"/>
              </w:rPr>
              <w:t>Раздел II.</w:t>
            </w:r>
            <w:r>
              <w:rPr>
                <w:rFonts w:ascii="Times New Roman" w:hAnsi="Times New Roman" w:cs="Times New Roman"/>
                <w:b/>
                <w:sz w:val="24"/>
                <w:szCs w:val="24"/>
              </w:rPr>
              <w:t xml:space="preserve"> </w:t>
            </w:r>
            <w:r w:rsidRPr="001E057D">
              <w:rPr>
                <w:rFonts w:ascii="Times New Roman" w:hAnsi="Times New Roman" w:cs="Times New Roman"/>
                <w:sz w:val="24"/>
                <w:szCs w:val="24"/>
              </w:rPr>
              <w:t xml:space="preserve"> МУЗЫКА И ЛИТЕРАТУРА. СЛОВО И МУЗЫКА</w:t>
            </w:r>
            <w:r>
              <w:rPr>
                <w:rFonts w:ascii="Times New Roman" w:hAnsi="Times New Roman" w:cs="Times New Roman"/>
                <w:sz w:val="24"/>
                <w:szCs w:val="24"/>
              </w:rPr>
              <w:t xml:space="preserve"> (3часа)</w:t>
            </w:r>
            <w:r w:rsidRPr="00DA0D67">
              <w:rPr>
                <w:rFonts w:ascii="Times New Roman" w:hAnsi="Times New Roman" w:cs="Times New Roman"/>
                <w:sz w:val="24"/>
                <w:szCs w:val="24"/>
              </w:rPr>
              <w:t xml:space="preserve">                          </w:t>
            </w:r>
          </w:p>
        </w:tc>
      </w:tr>
      <w:tr w:rsidR="00103882" w:rsidRPr="00DA0D67" w:rsidTr="00485256">
        <w:tc>
          <w:tcPr>
            <w:tcW w:w="791" w:type="dxa"/>
            <w:tcMar>
              <w:top w:w="0" w:type="dxa"/>
              <w:left w:w="108" w:type="dxa"/>
              <w:bottom w:w="0" w:type="dxa"/>
              <w:right w:w="108" w:type="dxa"/>
            </w:tcMar>
            <w:vAlign w:val="center"/>
            <w:hideMark/>
          </w:tcPr>
          <w:p w:rsidR="0030085A" w:rsidRPr="00DA0D67"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21" w:type="dxa"/>
            <w:tcMar>
              <w:top w:w="0" w:type="dxa"/>
              <w:left w:w="108" w:type="dxa"/>
              <w:bottom w:w="0" w:type="dxa"/>
              <w:right w:w="108" w:type="dxa"/>
            </w:tcMar>
          </w:tcPr>
          <w:p w:rsidR="00BD4323" w:rsidRDefault="00BD4323" w:rsidP="0030085A">
            <w:pPr>
              <w:spacing w:after="0" w:line="240" w:lineRule="auto"/>
              <w:jc w:val="center"/>
              <w:rPr>
                <w:rFonts w:ascii="Times New Roman" w:eastAsia="Times New Roman" w:hAnsi="Times New Roman" w:cs="Times New Roman"/>
                <w:sz w:val="24"/>
                <w:szCs w:val="24"/>
              </w:rPr>
            </w:pPr>
          </w:p>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2.1</w:t>
            </w:r>
          </w:p>
        </w:tc>
        <w:tc>
          <w:tcPr>
            <w:tcW w:w="3016" w:type="dxa"/>
            <w:tcMar>
              <w:top w:w="0" w:type="dxa"/>
              <w:left w:w="108" w:type="dxa"/>
              <w:bottom w:w="0" w:type="dxa"/>
              <w:right w:w="108" w:type="dxa"/>
            </w:tcMar>
            <w:vAlign w:val="center"/>
            <w:hideMark/>
          </w:tcPr>
          <w:p w:rsidR="0030085A" w:rsidRPr="00BD4323" w:rsidRDefault="004C1990" w:rsidP="00BD4323">
            <w:pPr>
              <w:spacing w:line="240" w:lineRule="auto"/>
              <w:rPr>
                <w:rFonts w:ascii="Times New Roman" w:hAnsi="Times New Roman" w:cs="Times New Roman"/>
                <w:sz w:val="24"/>
                <w:szCs w:val="24"/>
              </w:rPr>
            </w:pPr>
            <w:r w:rsidRPr="001E057D">
              <w:rPr>
                <w:rFonts w:ascii="Times New Roman" w:hAnsi="Times New Roman" w:cs="Times New Roman"/>
                <w:sz w:val="24"/>
                <w:szCs w:val="24"/>
              </w:rPr>
              <w:t>Два великих</w:t>
            </w:r>
            <w:r>
              <w:rPr>
                <w:rFonts w:ascii="Times New Roman" w:hAnsi="Times New Roman" w:cs="Times New Roman"/>
                <w:sz w:val="24"/>
                <w:szCs w:val="24"/>
              </w:rPr>
              <w:t xml:space="preserve"> </w:t>
            </w:r>
            <w:r w:rsidRPr="001E057D">
              <w:rPr>
                <w:rFonts w:ascii="Times New Roman" w:hAnsi="Times New Roman" w:cs="Times New Roman"/>
                <w:sz w:val="24"/>
                <w:szCs w:val="24"/>
              </w:rPr>
              <w:t>начала искусства</w:t>
            </w:r>
          </w:p>
        </w:tc>
        <w:tc>
          <w:tcPr>
            <w:tcW w:w="1582" w:type="dxa"/>
            <w:tcMar>
              <w:top w:w="0" w:type="dxa"/>
              <w:left w:w="108" w:type="dxa"/>
              <w:bottom w:w="0" w:type="dxa"/>
              <w:right w:w="108" w:type="dxa"/>
            </w:tcMar>
            <w:vAlign w:val="center"/>
            <w:hideMark/>
          </w:tcPr>
          <w:p w:rsidR="0030085A"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30085A" w:rsidRPr="00DA0D67"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w:t>
            </w:r>
            <w:r w:rsidR="00BD4323">
              <w:rPr>
                <w:rFonts w:ascii="Times New Roman" w:eastAsia="Times New Roman" w:hAnsi="Times New Roman" w:cs="Times New Roman"/>
                <w:sz w:val="24"/>
                <w:szCs w:val="24"/>
              </w:rPr>
              <w:t>.10</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30085A" w:rsidRPr="00DA0D67"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21" w:type="dxa"/>
            <w:tcMar>
              <w:top w:w="0" w:type="dxa"/>
              <w:left w:w="108" w:type="dxa"/>
              <w:bottom w:w="0" w:type="dxa"/>
              <w:right w:w="108" w:type="dxa"/>
            </w:tcMar>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2.2</w:t>
            </w:r>
          </w:p>
        </w:tc>
        <w:tc>
          <w:tcPr>
            <w:tcW w:w="3016" w:type="dxa"/>
            <w:tcMar>
              <w:top w:w="0" w:type="dxa"/>
              <w:left w:w="108" w:type="dxa"/>
              <w:bottom w:w="0" w:type="dxa"/>
              <w:right w:w="108" w:type="dxa"/>
            </w:tcMar>
            <w:vAlign w:val="center"/>
            <w:hideMark/>
          </w:tcPr>
          <w:p w:rsidR="0030085A" w:rsidRPr="00BD4323" w:rsidRDefault="00BD4323" w:rsidP="00BD4323">
            <w:pPr>
              <w:spacing w:line="240" w:lineRule="auto"/>
              <w:rPr>
                <w:rFonts w:ascii="Times New Roman" w:hAnsi="Times New Roman" w:cs="Times New Roman"/>
                <w:sz w:val="24"/>
                <w:szCs w:val="24"/>
              </w:rPr>
            </w:pPr>
            <w:r w:rsidRPr="001E057D">
              <w:rPr>
                <w:rFonts w:ascii="Times New Roman" w:hAnsi="Times New Roman" w:cs="Times New Roman"/>
                <w:sz w:val="24"/>
                <w:szCs w:val="24"/>
              </w:rPr>
              <w:t>«Стань музыкою, слово!»</w:t>
            </w:r>
          </w:p>
        </w:tc>
        <w:tc>
          <w:tcPr>
            <w:tcW w:w="1582" w:type="dxa"/>
            <w:tcMar>
              <w:top w:w="0" w:type="dxa"/>
              <w:left w:w="108" w:type="dxa"/>
              <w:bottom w:w="0" w:type="dxa"/>
              <w:right w:w="108" w:type="dxa"/>
            </w:tcMar>
            <w:vAlign w:val="center"/>
            <w:hideMark/>
          </w:tcPr>
          <w:p w:rsidR="0030085A" w:rsidRPr="00DA0D67"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30085A" w:rsidRPr="00DA0D67"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BD4323">
              <w:rPr>
                <w:rFonts w:ascii="Times New Roman" w:eastAsia="Times New Roman" w:hAnsi="Times New Roman" w:cs="Times New Roman"/>
                <w:sz w:val="24"/>
                <w:szCs w:val="24"/>
              </w:rPr>
              <w:t>.10</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BD4323" w:rsidRDefault="00386E35" w:rsidP="00386E3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4323">
              <w:rPr>
                <w:rFonts w:ascii="Times New Roman" w:eastAsia="Times New Roman" w:hAnsi="Times New Roman" w:cs="Times New Roman"/>
                <w:sz w:val="24"/>
                <w:szCs w:val="24"/>
              </w:rPr>
              <w:t>7</w:t>
            </w:r>
          </w:p>
        </w:tc>
        <w:tc>
          <w:tcPr>
            <w:tcW w:w="1121" w:type="dxa"/>
            <w:tcMar>
              <w:top w:w="0" w:type="dxa"/>
              <w:left w:w="108" w:type="dxa"/>
              <w:bottom w:w="0" w:type="dxa"/>
              <w:right w:w="108" w:type="dxa"/>
            </w:tcMar>
          </w:tcPr>
          <w:p w:rsidR="00BD4323" w:rsidRPr="00DA0D67" w:rsidRDefault="00207643" w:rsidP="00386E35">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BD4323">
              <w:rPr>
                <w:rFonts w:ascii="Times New Roman" w:hAnsi="Times New Roman" w:cs="Times New Roman"/>
                <w:sz w:val="24"/>
                <w:szCs w:val="24"/>
              </w:rPr>
              <w:t>2.3</w:t>
            </w:r>
          </w:p>
        </w:tc>
        <w:tc>
          <w:tcPr>
            <w:tcW w:w="3016" w:type="dxa"/>
            <w:tcMar>
              <w:top w:w="0" w:type="dxa"/>
              <w:left w:w="108" w:type="dxa"/>
              <w:bottom w:w="0" w:type="dxa"/>
              <w:right w:w="108" w:type="dxa"/>
            </w:tcMar>
            <w:vAlign w:val="center"/>
            <w:hideMark/>
          </w:tcPr>
          <w:p w:rsidR="00BD4323" w:rsidRPr="001E057D" w:rsidRDefault="00BD4323" w:rsidP="00386E35">
            <w:pPr>
              <w:spacing w:after="0" w:line="240" w:lineRule="auto"/>
              <w:rPr>
                <w:rFonts w:ascii="Times New Roman" w:hAnsi="Times New Roman" w:cs="Times New Roman"/>
                <w:sz w:val="24"/>
                <w:szCs w:val="24"/>
              </w:rPr>
            </w:pPr>
            <w:r w:rsidRPr="001E057D">
              <w:rPr>
                <w:rFonts w:ascii="Times New Roman" w:hAnsi="Times New Roman" w:cs="Times New Roman"/>
                <w:sz w:val="24"/>
                <w:szCs w:val="24"/>
              </w:rPr>
              <w:t>Музыка «дружит» не только  с поэзией</w:t>
            </w:r>
          </w:p>
        </w:tc>
        <w:tc>
          <w:tcPr>
            <w:tcW w:w="1582" w:type="dxa"/>
            <w:tcMar>
              <w:top w:w="0" w:type="dxa"/>
              <w:left w:w="108" w:type="dxa"/>
              <w:bottom w:w="0" w:type="dxa"/>
              <w:right w:w="108" w:type="dxa"/>
            </w:tcMar>
            <w:vAlign w:val="center"/>
            <w:hideMark/>
          </w:tcPr>
          <w:p w:rsidR="00BD4323"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BD4323"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BD4323">
              <w:rPr>
                <w:rFonts w:ascii="Times New Roman" w:eastAsia="Times New Roman" w:hAnsi="Times New Roman" w:cs="Times New Roman"/>
                <w:sz w:val="24"/>
                <w:szCs w:val="24"/>
              </w:rPr>
              <w:t>.10</w:t>
            </w:r>
          </w:p>
        </w:tc>
        <w:tc>
          <w:tcPr>
            <w:tcW w:w="1149" w:type="dxa"/>
            <w:vAlign w:val="center"/>
            <w:hideMark/>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c>
          <w:tcPr>
            <w:tcW w:w="1711" w:type="dxa"/>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BD4323" w:rsidRDefault="00BD4323" w:rsidP="0030085A">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8</w:t>
            </w:r>
          </w:p>
        </w:tc>
        <w:tc>
          <w:tcPr>
            <w:tcW w:w="1121" w:type="dxa"/>
            <w:tcMar>
              <w:top w:w="0" w:type="dxa"/>
              <w:left w:w="108" w:type="dxa"/>
              <w:bottom w:w="0" w:type="dxa"/>
              <w:right w:w="108" w:type="dxa"/>
            </w:tcMar>
          </w:tcPr>
          <w:p w:rsidR="00BD4323" w:rsidRDefault="00BD4323" w:rsidP="0030085A">
            <w:pPr>
              <w:spacing w:after="0" w:line="240" w:lineRule="auto"/>
              <w:jc w:val="center"/>
              <w:rPr>
                <w:rFonts w:ascii="Times New Roman" w:hAnsi="Times New Roman" w:cs="Times New Roman"/>
                <w:sz w:val="24"/>
                <w:szCs w:val="24"/>
              </w:rPr>
            </w:pPr>
          </w:p>
        </w:tc>
        <w:tc>
          <w:tcPr>
            <w:tcW w:w="3016" w:type="dxa"/>
            <w:tcMar>
              <w:top w:w="0" w:type="dxa"/>
              <w:left w:w="108" w:type="dxa"/>
              <w:bottom w:w="0" w:type="dxa"/>
              <w:right w:w="108" w:type="dxa"/>
            </w:tcMar>
            <w:vAlign w:val="center"/>
            <w:hideMark/>
          </w:tcPr>
          <w:p w:rsidR="00BD4323" w:rsidRPr="001E057D" w:rsidRDefault="00BD4323" w:rsidP="00BD4323">
            <w:pPr>
              <w:spacing w:line="240" w:lineRule="auto"/>
              <w:rPr>
                <w:rFonts w:ascii="Times New Roman" w:hAnsi="Times New Roman" w:cs="Times New Roman"/>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p>
        </w:tc>
        <w:tc>
          <w:tcPr>
            <w:tcW w:w="1582" w:type="dxa"/>
            <w:tcMar>
              <w:top w:w="0" w:type="dxa"/>
              <w:left w:w="108" w:type="dxa"/>
              <w:bottom w:w="0" w:type="dxa"/>
              <w:right w:w="108" w:type="dxa"/>
            </w:tcMar>
            <w:vAlign w:val="center"/>
            <w:hideMark/>
          </w:tcPr>
          <w:p w:rsidR="00BD4323" w:rsidRDefault="00D3740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BD4323"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D37400">
              <w:rPr>
                <w:rFonts w:ascii="Times New Roman" w:eastAsia="Times New Roman" w:hAnsi="Times New Roman" w:cs="Times New Roman"/>
                <w:sz w:val="24"/>
                <w:szCs w:val="24"/>
              </w:rPr>
              <w:t>.10</w:t>
            </w:r>
          </w:p>
        </w:tc>
        <w:tc>
          <w:tcPr>
            <w:tcW w:w="1149" w:type="dxa"/>
            <w:vAlign w:val="center"/>
            <w:hideMark/>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c>
          <w:tcPr>
            <w:tcW w:w="1711" w:type="dxa"/>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r>
      <w:tr w:rsidR="00C1203F" w:rsidRPr="00DA0D67" w:rsidTr="0098617E">
        <w:tc>
          <w:tcPr>
            <w:tcW w:w="10320" w:type="dxa"/>
            <w:gridSpan w:val="7"/>
            <w:tcMar>
              <w:top w:w="0" w:type="dxa"/>
              <w:left w:w="108" w:type="dxa"/>
              <w:bottom w:w="0" w:type="dxa"/>
              <w:right w:w="108" w:type="dxa"/>
            </w:tcMar>
            <w:vAlign w:val="center"/>
            <w:hideMark/>
          </w:tcPr>
          <w:p w:rsidR="00C1203F" w:rsidRPr="00895960" w:rsidRDefault="00C1203F" w:rsidP="00C1203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en-US"/>
              </w:rPr>
              <w:t>I</w:t>
            </w:r>
            <w:r w:rsidRPr="00895960">
              <w:rPr>
                <w:rFonts w:ascii="Times New Roman" w:eastAsia="Times New Roman" w:hAnsi="Times New Roman" w:cs="Times New Roman"/>
                <w:b/>
                <w:color w:val="000000"/>
                <w:sz w:val="24"/>
                <w:szCs w:val="24"/>
                <w:lang w:val="en-US"/>
              </w:rPr>
              <w:t>I</w:t>
            </w:r>
            <w:r w:rsidRPr="00895960">
              <w:rPr>
                <w:rFonts w:ascii="Times New Roman" w:eastAsia="Times New Roman" w:hAnsi="Times New Roman" w:cs="Times New Roman"/>
                <w:b/>
                <w:color w:val="000000"/>
                <w:sz w:val="24"/>
                <w:szCs w:val="24"/>
              </w:rPr>
              <w:t xml:space="preserve">  четверть (</w:t>
            </w:r>
            <w:r>
              <w:rPr>
                <w:rFonts w:ascii="Times New Roman" w:eastAsia="Times New Roman" w:hAnsi="Times New Roman" w:cs="Times New Roman"/>
                <w:b/>
                <w:color w:val="000000"/>
                <w:sz w:val="24"/>
                <w:szCs w:val="24"/>
              </w:rPr>
              <w:t xml:space="preserve">8 </w:t>
            </w:r>
            <w:r w:rsidRPr="00895960">
              <w:rPr>
                <w:rFonts w:ascii="Times New Roman" w:eastAsia="Times New Roman" w:hAnsi="Times New Roman" w:cs="Times New Roman"/>
                <w:b/>
                <w:color w:val="000000"/>
                <w:sz w:val="24"/>
                <w:szCs w:val="24"/>
              </w:rPr>
              <w:t>часов)</w:t>
            </w:r>
            <w:r>
              <w:rPr>
                <w:rFonts w:ascii="Times New Roman" w:eastAsia="Times New Roman" w:hAnsi="Times New Roman" w:cs="Times New Roman"/>
                <w:b/>
                <w:color w:val="000000"/>
                <w:sz w:val="24"/>
                <w:szCs w:val="24"/>
              </w:rPr>
              <w:t xml:space="preserve"> </w:t>
            </w:r>
          </w:p>
          <w:p w:rsidR="00C1203F" w:rsidRPr="00DA0D67" w:rsidRDefault="00C1203F" w:rsidP="00C1203F">
            <w:pPr>
              <w:spacing w:after="0" w:line="240" w:lineRule="auto"/>
              <w:jc w:val="center"/>
              <w:rPr>
                <w:rFonts w:ascii="Times New Roman" w:eastAsia="Times New Roman" w:hAnsi="Times New Roman" w:cs="Times New Roman"/>
                <w:sz w:val="24"/>
                <w:szCs w:val="24"/>
              </w:rPr>
            </w:pPr>
            <w:r w:rsidRPr="004B43A7">
              <w:rPr>
                <w:rFonts w:ascii="Times New Roman" w:hAnsi="Times New Roman" w:cs="Times New Roman"/>
                <w:b/>
                <w:sz w:val="24"/>
                <w:szCs w:val="24"/>
              </w:rPr>
              <w:t xml:space="preserve">Раздел </w:t>
            </w:r>
            <w:r w:rsidRPr="004B43A7">
              <w:rPr>
                <w:rFonts w:ascii="Times New Roman" w:hAnsi="Times New Roman" w:cs="Times New Roman"/>
                <w:b/>
                <w:sz w:val="24"/>
                <w:szCs w:val="24"/>
                <w:lang w:val="en-US"/>
              </w:rPr>
              <w:t>III</w:t>
            </w:r>
            <w:r w:rsidRPr="004B43A7">
              <w:rPr>
                <w:rFonts w:ascii="Times New Roman" w:hAnsi="Times New Roman" w:cs="Times New Roman"/>
                <w:b/>
                <w:sz w:val="24"/>
                <w:szCs w:val="24"/>
              </w:rPr>
              <w:t>.</w:t>
            </w:r>
            <w:r>
              <w:rPr>
                <w:rFonts w:ascii="Times New Roman" w:hAnsi="Times New Roman" w:cs="Times New Roman"/>
                <w:sz w:val="24"/>
                <w:szCs w:val="24"/>
              </w:rPr>
              <w:t xml:space="preserve">  </w:t>
            </w:r>
            <w:r w:rsidRPr="005669DD">
              <w:rPr>
                <w:rFonts w:ascii="Times New Roman" w:hAnsi="Times New Roman" w:cs="Times New Roman"/>
                <w:sz w:val="24"/>
                <w:szCs w:val="24"/>
              </w:rPr>
              <w:t>ПЕСНЯ</w:t>
            </w:r>
            <w:r>
              <w:rPr>
                <w:rFonts w:ascii="Times New Roman" w:hAnsi="Times New Roman" w:cs="Times New Roman"/>
                <w:sz w:val="24"/>
                <w:szCs w:val="24"/>
              </w:rPr>
              <w:t xml:space="preserve"> (3 часа)</w:t>
            </w:r>
          </w:p>
        </w:tc>
      </w:tr>
      <w:tr w:rsidR="00103882" w:rsidRPr="00DA0D67" w:rsidTr="00485256">
        <w:tc>
          <w:tcPr>
            <w:tcW w:w="791" w:type="dxa"/>
            <w:tcMar>
              <w:top w:w="0" w:type="dxa"/>
              <w:left w:w="108" w:type="dxa"/>
              <w:bottom w:w="0" w:type="dxa"/>
              <w:right w:w="108" w:type="dxa"/>
            </w:tcMar>
            <w:vAlign w:val="center"/>
            <w:hideMark/>
          </w:tcPr>
          <w:p w:rsidR="00D37400" w:rsidRDefault="00C1203F" w:rsidP="003008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121" w:type="dxa"/>
            <w:tcMar>
              <w:top w:w="0" w:type="dxa"/>
              <w:left w:w="108" w:type="dxa"/>
              <w:bottom w:w="0" w:type="dxa"/>
              <w:right w:w="108" w:type="dxa"/>
            </w:tcMar>
          </w:tcPr>
          <w:p w:rsidR="00C1203F" w:rsidRDefault="00C1203F" w:rsidP="0030085A">
            <w:pPr>
              <w:spacing w:after="0" w:line="240" w:lineRule="auto"/>
              <w:jc w:val="center"/>
              <w:rPr>
                <w:rFonts w:ascii="Times New Roman" w:hAnsi="Times New Roman" w:cs="Times New Roman"/>
                <w:sz w:val="24"/>
                <w:szCs w:val="24"/>
              </w:rPr>
            </w:pPr>
          </w:p>
          <w:p w:rsidR="00D37400" w:rsidRDefault="00C1203F" w:rsidP="003008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3016" w:type="dxa"/>
            <w:tcMar>
              <w:top w:w="0" w:type="dxa"/>
              <w:left w:w="108" w:type="dxa"/>
              <w:bottom w:w="0" w:type="dxa"/>
              <w:right w:w="108" w:type="dxa"/>
            </w:tcMar>
            <w:vAlign w:val="center"/>
            <w:hideMark/>
          </w:tcPr>
          <w:p w:rsidR="00D37400" w:rsidRDefault="00C1203F" w:rsidP="00BD4323">
            <w:pPr>
              <w:spacing w:line="240" w:lineRule="auto"/>
              <w:rPr>
                <w:rFonts w:ascii="Times New Roman" w:hAnsi="Times New Roman" w:cs="Times New Roman"/>
                <w:sz w:val="24"/>
                <w:szCs w:val="24"/>
              </w:rPr>
            </w:pPr>
            <w:r>
              <w:rPr>
                <w:rFonts w:ascii="Times New Roman" w:hAnsi="Times New Roman" w:cs="Times New Roman"/>
                <w:sz w:val="24"/>
                <w:szCs w:val="24"/>
              </w:rPr>
              <w:t xml:space="preserve">Песня – </w:t>
            </w:r>
            <w:r w:rsidRPr="005669DD">
              <w:rPr>
                <w:rFonts w:ascii="Times New Roman" w:hAnsi="Times New Roman" w:cs="Times New Roman"/>
                <w:sz w:val="24"/>
                <w:szCs w:val="24"/>
              </w:rPr>
              <w:t>верный</w:t>
            </w:r>
            <w:r>
              <w:rPr>
                <w:rFonts w:ascii="Times New Roman" w:hAnsi="Times New Roman" w:cs="Times New Roman"/>
                <w:sz w:val="24"/>
                <w:szCs w:val="24"/>
              </w:rPr>
              <w:t xml:space="preserve"> </w:t>
            </w:r>
            <w:r w:rsidRPr="005669DD">
              <w:rPr>
                <w:rFonts w:ascii="Times New Roman" w:hAnsi="Times New Roman" w:cs="Times New Roman"/>
                <w:sz w:val="24"/>
                <w:szCs w:val="24"/>
              </w:rPr>
              <w:t xml:space="preserve"> спутник</w:t>
            </w:r>
            <w:r>
              <w:rPr>
                <w:rFonts w:ascii="Times New Roman" w:hAnsi="Times New Roman" w:cs="Times New Roman"/>
                <w:sz w:val="24"/>
                <w:szCs w:val="24"/>
              </w:rPr>
              <w:t xml:space="preserve">  </w:t>
            </w:r>
            <w:r w:rsidRPr="005669DD">
              <w:rPr>
                <w:rFonts w:ascii="Times New Roman" w:hAnsi="Times New Roman" w:cs="Times New Roman"/>
                <w:sz w:val="24"/>
                <w:szCs w:val="24"/>
              </w:rPr>
              <w:t>человека</w:t>
            </w:r>
          </w:p>
        </w:tc>
        <w:tc>
          <w:tcPr>
            <w:tcW w:w="1582" w:type="dxa"/>
            <w:tcMar>
              <w:top w:w="0" w:type="dxa"/>
              <w:left w:w="108" w:type="dxa"/>
              <w:bottom w:w="0" w:type="dxa"/>
              <w:right w:w="108" w:type="dxa"/>
            </w:tcMar>
            <w:vAlign w:val="center"/>
            <w:hideMark/>
          </w:tcPr>
          <w:p w:rsidR="00D37400" w:rsidRDefault="00C1203F"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D37400" w:rsidRDefault="00242AC7"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r w:rsidR="00C1203F">
              <w:rPr>
                <w:rFonts w:ascii="Times New Roman" w:eastAsia="Times New Roman" w:hAnsi="Times New Roman" w:cs="Times New Roman"/>
                <w:sz w:val="24"/>
                <w:szCs w:val="24"/>
              </w:rPr>
              <w:t>.11</w:t>
            </w:r>
          </w:p>
        </w:tc>
        <w:tc>
          <w:tcPr>
            <w:tcW w:w="1149" w:type="dxa"/>
            <w:vAlign w:val="center"/>
            <w:hideMark/>
          </w:tcPr>
          <w:p w:rsidR="00D37400" w:rsidRPr="00DA0D67" w:rsidRDefault="00D37400" w:rsidP="0030085A">
            <w:pPr>
              <w:spacing w:after="0" w:line="240" w:lineRule="auto"/>
              <w:jc w:val="center"/>
              <w:rPr>
                <w:rFonts w:ascii="Times New Roman" w:eastAsia="Times New Roman" w:hAnsi="Times New Roman" w:cs="Times New Roman"/>
                <w:sz w:val="24"/>
                <w:szCs w:val="24"/>
              </w:rPr>
            </w:pPr>
          </w:p>
        </w:tc>
        <w:tc>
          <w:tcPr>
            <w:tcW w:w="1711" w:type="dxa"/>
          </w:tcPr>
          <w:p w:rsidR="00D37400" w:rsidRPr="00DA0D67" w:rsidRDefault="00D37400" w:rsidP="0030085A">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hideMark/>
          </w:tcPr>
          <w:p w:rsidR="00C1203F" w:rsidRDefault="00C1203F" w:rsidP="00C1203F">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21" w:type="dxa"/>
            <w:tcMar>
              <w:top w:w="0" w:type="dxa"/>
              <w:left w:w="108" w:type="dxa"/>
              <w:bottom w:w="0" w:type="dxa"/>
              <w:right w:w="108" w:type="dxa"/>
            </w:tcMar>
          </w:tcPr>
          <w:p w:rsidR="00C1203F" w:rsidRDefault="00C1203F" w:rsidP="00C1203F">
            <w:pPr>
              <w:spacing w:line="240" w:lineRule="auto"/>
              <w:rPr>
                <w:rFonts w:ascii="Times New Roman" w:hAnsi="Times New Roman" w:cs="Times New Roman"/>
                <w:sz w:val="24"/>
                <w:szCs w:val="24"/>
              </w:rPr>
            </w:pPr>
            <w:r>
              <w:rPr>
                <w:rFonts w:ascii="Times New Roman" w:hAnsi="Times New Roman" w:cs="Times New Roman"/>
                <w:sz w:val="24"/>
                <w:szCs w:val="24"/>
              </w:rPr>
              <w:t xml:space="preserve">     3.2</w:t>
            </w:r>
          </w:p>
        </w:tc>
        <w:tc>
          <w:tcPr>
            <w:tcW w:w="3016" w:type="dxa"/>
            <w:tcMar>
              <w:top w:w="0" w:type="dxa"/>
              <w:left w:w="108" w:type="dxa"/>
              <w:bottom w:w="0" w:type="dxa"/>
              <w:right w:w="108" w:type="dxa"/>
            </w:tcMar>
            <w:hideMark/>
          </w:tcPr>
          <w:p w:rsidR="00C1203F" w:rsidRDefault="00C1203F" w:rsidP="00C1203F">
            <w:pPr>
              <w:spacing w:line="240" w:lineRule="auto"/>
              <w:rPr>
                <w:rFonts w:ascii="Times New Roman" w:hAnsi="Times New Roman" w:cs="Times New Roman"/>
                <w:sz w:val="24"/>
                <w:szCs w:val="24"/>
              </w:rPr>
            </w:pPr>
            <w:r>
              <w:rPr>
                <w:rFonts w:ascii="Times New Roman" w:hAnsi="Times New Roman" w:cs="Times New Roman"/>
                <w:sz w:val="24"/>
                <w:szCs w:val="24"/>
              </w:rPr>
              <w:t xml:space="preserve">Мир </w:t>
            </w:r>
            <w:r w:rsidRPr="0033226F">
              <w:rPr>
                <w:rFonts w:ascii="Times New Roman" w:hAnsi="Times New Roman" w:cs="Times New Roman"/>
                <w:sz w:val="24"/>
                <w:szCs w:val="24"/>
              </w:rPr>
              <w:t>русской</w:t>
            </w:r>
            <w:r>
              <w:rPr>
                <w:rFonts w:ascii="Times New Roman" w:hAnsi="Times New Roman" w:cs="Times New Roman"/>
                <w:sz w:val="24"/>
                <w:szCs w:val="24"/>
              </w:rPr>
              <w:t xml:space="preserve"> </w:t>
            </w:r>
            <w:r w:rsidRPr="0033226F">
              <w:rPr>
                <w:rFonts w:ascii="Times New Roman" w:hAnsi="Times New Roman" w:cs="Times New Roman"/>
                <w:sz w:val="24"/>
                <w:szCs w:val="24"/>
              </w:rPr>
              <w:t>песни</w:t>
            </w:r>
          </w:p>
        </w:tc>
        <w:tc>
          <w:tcPr>
            <w:tcW w:w="1582" w:type="dxa"/>
            <w:tcMar>
              <w:top w:w="0" w:type="dxa"/>
              <w:left w:w="108" w:type="dxa"/>
              <w:bottom w:w="0" w:type="dxa"/>
              <w:right w:w="108" w:type="dxa"/>
            </w:tcMar>
            <w:vAlign w:val="center"/>
            <w:hideMark/>
          </w:tcPr>
          <w:p w:rsidR="00C1203F" w:rsidRDefault="00C1203F"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C1203F" w:rsidRDefault="00242AC7"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C1203F">
              <w:rPr>
                <w:rFonts w:ascii="Times New Roman" w:eastAsia="Times New Roman" w:hAnsi="Times New Roman" w:cs="Times New Roman"/>
                <w:sz w:val="24"/>
                <w:szCs w:val="24"/>
              </w:rPr>
              <w:t>.11</w:t>
            </w:r>
          </w:p>
        </w:tc>
        <w:tc>
          <w:tcPr>
            <w:tcW w:w="1149" w:type="dxa"/>
            <w:vAlign w:val="center"/>
            <w:hideMark/>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c>
          <w:tcPr>
            <w:tcW w:w="1711" w:type="dxa"/>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hideMark/>
          </w:tcPr>
          <w:p w:rsidR="00C1203F" w:rsidRDefault="00C1203F" w:rsidP="00C1203F">
            <w:pPr>
              <w:spacing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121" w:type="dxa"/>
            <w:tcMar>
              <w:top w:w="0" w:type="dxa"/>
              <w:left w:w="108" w:type="dxa"/>
              <w:bottom w:w="0" w:type="dxa"/>
              <w:right w:w="108" w:type="dxa"/>
            </w:tcMar>
          </w:tcPr>
          <w:p w:rsidR="00C1203F" w:rsidRDefault="00C1203F" w:rsidP="00C1203F">
            <w:pPr>
              <w:spacing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3016" w:type="dxa"/>
            <w:tcMar>
              <w:top w:w="0" w:type="dxa"/>
              <w:left w:w="108" w:type="dxa"/>
              <w:bottom w:w="0" w:type="dxa"/>
              <w:right w:w="108" w:type="dxa"/>
            </w:tcMar>
            <w:hideMark/>
          </w:tcPr>
          <w:p w:rsidR="00C1203F" w:rsidRDefault="00C1203F" w:rsidP="00C1203F">
            <w:pPr>
              <w:spacing w:after="0" w:line="240" w:lineRule="auto"/>
              <w:rPr>
                <w:rFonts w:ascii="Times New Roman" w:hAnsi="Times New Roman" w:cs="Times New Roman"/>
                <w:sz w:val="24"/>
                <w:szCs w:val="24"/>
              </w:rPr>
            </w:pPr>
            <w:r w:rsidRPr="00A41A87">
              <w:rPr>
                <w:rFonts w:ascii="Times New Roman" w:hAnsi="Times New Roman" w:cs="Times New Roman"/>
                <w:sz w:val="24"/>
                <w:szCs w:val="24"/>
              </w:rPr>
              <w:t>Песни народов</w:t>
            </w:r>
            <w:r>
              <w:rPr>
                <w:rFonts w:ascii="Times New Roman" w:hAnsi="Times New Roman" w:cs="Times New Roman"/>
                <w:sz w:val="24"/>
                <w:szCs w:val="24"/>
              </w:rPr>
              <w:t xml:space="preserve"> м</w:t>
            </w:r>
            <w:r w:rsidRPr="00A41A87">
              <w:rPr>
                <w:rFonts w:ascii="Times New Roman" w:hAnsi="Times New Roman" w:cs="Times New Roman"/>
                <w:sz w:val="24"/>
                <w:szCs w:val="24"/>
              </w:rPr>
              <w:t>ира</w:t>
            </w:r>
          </w:p>
          <w:p w:rsidR="00C1203F" w:rsidRDefault="00C1203F" w:rsidP="00C1203F">
            <w:pPr>
              <w:spacing w:after="0" w:line="240" w:lineRule="auto"/>
              <w:rPr>
                <w:rFonts w:ascii="Times New Roman" w:hAnsi="Times New Roman" w:cs="Times New Roman"/>
                <w:sz w:val="24"/>
                <w:szCs w:val="24"/>
              </w:rPr>
            </w:pPr>
          </w:p>
        </w:tc>
        <w:tc>
          <w:tcPr>
            <w:tcW w:w="1582" w:type="dxa"/>
            <w:tcMar>
              <w:top w:w="0" w:type="dxa"/>
              <w:left w:w="108" w:type="dxa"/>
              <w:bottom w:w="0" w:type="dxa"/>
              <w:right w:w="108" w:type="dxa"/>
            </w:tcMar>
            <w:vAlign w:val="center"/>
            <w:hideMark/>
          </w:tcPr>
          <w:p w:rsidR="00C1203F" w:rsidRDefault="00C1203F"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C1203F" w:rsidRDefault="00242AC7"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C1203F">
              <w:rPr>
                <w:rFonts w:ascii="Times New Roman" w:eastAsia="Times New Roman" w:hAnsi="Times New Roman" w:cs="Times New Roman"/>
                <w:sz w:val="24"/>
                <w:szCs w:val="24"/>
              </w:rPr>
              <w:t>.11</w:t>
            </w:r>
          </w:p>
        </w:tc>
        <w:tc>
          <w:tcPr>
            <w:tcW w:w="1149" w:type="dxa"/>
            <w:vAlign w:val="center"/>
            <w:hideMark/>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c>
          <w:tcPr>
            <w:tcW w:w="1711" w:type="dxa"/>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r>
      <w:tr w:rsidR="00C1203F" w:rsidRPr="00DA0D67" w:rsidTr="0098617E">
        <w:tc>
          <w:tcPr>
            <w:tcW w:w="10320" w:type="dxa"/>
            <w:gridSpan w:val="7"/>
            <w:tcMar>
              <w:top w:w="0" w:type="dxa"/>
              <w:left w:w="108" w:type="dxa"/>
              <w:bottom w:w="0" w:type="dxa"/>
              <w:right w:w="108" w:type="dxa"/>
            </w:tcMar>
            <w:vAlign w:val="center"/>
          </w:tcPr>
          <w:p w:rsidR="00C1203F" w:rsidRPr="00DA0D67" w:rsidRDefault="00C1203F" w:rsidP="00C1203F">
            <w:pPr>
              <w:spacing w:after="0" w:line="240" w:lineRule="auto"/>
              <w:jc w:val="center"/>
              <w:rPr>
                <w:rFonts w:ascii="Times New Roman" w:eastAsia="Times New Roman" w:hAnsi="Times New Roman" w:cs="Times New Roman"/>
                <w:sz w:val="24"/>
                <w:szCs w:val="24"/>
              </w:rPr>
            </w:pPr>
            <w:r w:rsidRPr="00EC2538">
              <w:rPr>
                <w:rFonts w:ascii="Times New Roman" w:hAnsi="Times New Roman" w:cs="Times New Roman"/>
                <w:b/>
                <w:sz w:val="24"/>
                <w:szCs w:val="24"/>
              </w:rPr>
              <w:t>Раздел</w:t>
            </w:r>
            <w:r w:rsidRPr="00EC2538">
              <w:rPr>
                <w:rFonts w:ascii="Times New Roman" w:hAnsi="Times New Roman" w:cs="Times New Roman"/>
                <w:b/>
                <w:sz w:val="24"/>
                <w:szCs w:val="24"/>
                <w:lang w:val="en-US"/>
              </w:rPr>
              <w:t xml:space="preserve"> IV</w:t>
            </w:r>
            <w:r w:rsidRPr="00EC2538">
              <w:rPr>
                <w:rFonts w:ascii="Times New Roman" w:hAnsi="Times New Roman" w:cs="Times New Roman"/>
                <w:b/>
                <w:sz w:val="24"/>
                <w:szCs w:val="24"/>
              </w:rPr>
              <w:t>.</w:t>
            </w:r>
            <w:r w:rsidRPr="00343DA2">
              <w:rPr>
                <w:rFonts w:ascii="Times New Roman" w:hAnsi="Times New Roman" w:cs="Times New Roman"/>
                <w:sz w:val="24"/>
                <w:szCs w:val="24"/>
              </w:rPr>
              <w:t xml:space="preserve"> РОМАНС</w:t>
            </w:r>
            <w:r>
              <w:rPr>
                <w:rFonts w:ascii="Times New Roman" w:hAnsi="Times New Roman" w:cs="Times New Roman"/>
                <w:sz w:val="24"/>
                <w:szCs w:val="24"/>
              </w:rPr>
              <w:t xml:space="preserve"> (2 часа)</w:t>
            </w:r>
          </w:p>
        </w:tc>
      </w:tr>
      <w:tr w:rsidR="00C676EB" w:rsidRPr="00DA0D67" w:rsidTr="0098617E">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12</w:t>
            </w:r>
          </w:p>
        </w:tc>
        <w:tc>
          <w:tcPr>
            <w:tcW w:w="1121"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Pr>
                <w:rFonts w:ascii="Times New Roman" w:hAnsi="Times New Roman" w:cs="Times New Roman"/>
                <w:sz w:val="24"/>
                <w:szCs w:val="24"/>
              </w:rPr>
              <w:t>4.1</w:t>
            </w:r>
          </w:p>
        </w:tc>
        <w:tc>
          <w:tcPr>
            <w:tcW w:w="3016" w:type="dxa"/>
            <w:tcMar>
              <w:top w:w="0" w:type="dxa"/>
              <w:left w:w="108" w:type="dxa"/>
              <w:bottom w:w="0" w:type="dxa"/>
              <w:right w:w="108" w:type="dxa"/>
            </w:tcMar>
          </w:tcPr>
          <w:p w:rsidR="00E50EAC" w:rsidRDefault="00E50EAC" w:rsidP="00E50EAC">
            <w:pPr>
              <w:spacing w:after="0" w:line="240" w:lineRule="auto"/>
              <w:rPr>
                <w:rFonts w:ascii="Times New Roman" w:hAnsi="Times New Roman" w:cs="Times New Roman"/>
                <w:sz w:val="24"/>
                <w:szCs w:val="24"/>
              </w:rPr>
            </w:pPr>
            <w:r w:rsidRPr="00343DA2">
              <w:rPr>
                <w:rFonts w:ascii="Times New Roman" w:hAnsi="Times New Roman" w:cs="Times New Roman"/>
                <w:sz w:val="24"/>
                <w:szCs w:val="24"/>
              </w:rPr>
              <w:t>Романса трепетные звуки</w:t>
            </w:r>
          </w:p>
        </w:tc>
        <w:tc>
          <w:tcPr>
            <w:tcW w:w="1582" w:type="dxa"/>
            <w:tcMar>
              <w:top w:w="0" w:type="dxa"/>
              <w:left w:w="108" w:type="dxa"/>
              <w:bottom w:w="0" w:type="dxa"/>
              <w:right w:w="108" w:type="dxa"/>
            </w:tcMar>
            <w:vAlign w:val="center"/>
          </w:tcPr>
          <w:p w:rsidR="00E50EAC" w:rsidRDefault="00E50EAC"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C676EB" w:rsidP="00E50EA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42AC7">
              <w:rPr>
                <w:rFonts w:ascii="Times New Roman" w:eastAsia="Times New Roman" w:hAnsi="Times New Roman" w:cs="Times New Roman"/>
                <w:sz w:val="24"/>
                <w:szCs w:val="24"/>
              </w:rPr>
              <w:t>28</w:t>
            </w:r>
            <w:r w:rsidR="00E50EAC">
              <w:rPr>
                <w:rFonts w:ascii="Times New Roman" w:eastAsia="Times New Roman" w:hAnsi="Times New Roman" w:cs="Times New Roman"/>
                <w:sz w:val="24"/>
                <w:szCs w:val="24"/>
              </w:rPr>
              <w:t>.11</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13</w:t>
            </w:r>
          </w:p>
        </w:tc>
        <w:tc>
          <w:tcPr>
            <w:tcW w:w="1121" w:type="dxa"/>
            <w:tcMar>
              <w:top w:w="0" w:type="dxa"/>
              <w:left w:w="108" w:type="dxa"/>
              <w:bottom w:w="0" w:type="dxa"/>
              <w:right w:w="108" w:type="dxa"/>
            </w:tcMa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sidR="00E50EAC">
              <w:rPr>
                <w:rFonts w:ascii="Times New Roman" w:hAnsi="Times New Roman" w:cs="Times New Roman"/>
                <w:sz w:val="24"/>
                <w:szCs w:val="24"/>
              </w:rPr>
              <w:t>4.2</w:t>
            </w:r>
          </w:p>
        </w:tc>
        <w:tc>
          <w:tcPr>
            <w:tcW w:w="3016"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r w:rsidRPr="00512DA8">
              <w:rPr>
                <w:rFonts w:ascii="Times New Roman" w:hAnsi="Times New Roman" w:cs="Times New Roman"/>
                <w:sz w:val="24"/>
                <w:szCs w:val="24"/>
              </w:rPr>
              <w:t>Мир человеческих чувств</w:t>
            </w:r>
          </w:p>
        </w:tc>
        <w:tc>
          <w:tcPr>
            <w:tcW w:w="1582" w:type="dxa"/>
            <w:tcMar>
              <w:top w:w="0" w:type="dxa"/>
              <w:left w:w="108" w:type="dxa"/>
              <w:bottom w:w="0" w:type="dxa"/>
              <w:right w:w="108" w:type="dxa"/>
            </w:tcMar>
            <w:vAlign w:val="center"/>
          </w:tcPr>
          <w:p w:rsidR="00E50EAC" w:rsidRDefault="00E50EAC"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C676EB"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42AC7">
              <w:rPr>
                <w:rFonts w:ascii="Times New Roman" w:eastAsia="Times New Roman" w:hAnsi="Times New Roman" w:cs="Times New Roman"/>
                <w:sz w:val="24"/>
                <w:szCs w:val="24"/>
              </w:rPr>
              <w:t>05</w:t>
            </w:r>
            <w:r w:rsidR="00E50EAC">
              <w:rPr>
                <w:rFonts w:ascii="Times New Roman" w:eastAsia="Times New Roman" w:hAnsi="Times New Roman" w:cs="Times New Roman"/>
                <w:sz w:val="24"/>
                <w:szCs w:val="24"/>
              </w:rPr>
              <w:t>.12</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795880" w:rsidRPr="00DA0D67" w:rsidTr="0098617E">
        <w:tc>
          <w:tcPr>
            <w:tcW w:w="10320" w:type="dxa"/>
            <w:gridSpan w:val="7"/>
            <w:tcMar>
              <w:top w:w="0" w:type="dxa"/>
              <w:left w:w="108" w:type="dxa"/>
              <w:bottom w:w="0" w:type="dxa"/>
              <w:right w:w="108" w:type="dxa"/>
            </w:tcMar>
            <w:vAlign w:val="center"/>
          </w:tcPr>
          <w:p w:rsidR="00795880" w:rsidRPr="00DA0D67" w:rsidRDefault="00B337C3" w:rsidP="00E50EAC">
            <w:pPr>
              <w:spacing w:after="0" w:line="240" w:lineRule="auto"/>
              <w:jc w:val="center"/>
              <w:rPr>
                <w:rFonts w:ascii="Times New Roman" w:eastAsia="Times New Roman" w:hAnsi="Times New Roman" w:cs="Times New Roman"/>
                <w:sz w:val="24"/>
                <w:szCs w:val="24"/>
              </w:rPr>
            </w:pPr>
            <w:r w:rsidRPr="00794F0C">
              <w:rPr>
                <w:rFonts w:ascii="Times New Roman" w:hAnsi="Times New Roman" w:cs="Times New Roman"/>
                <w:b/>
                <w:sz w:val="24"/>
                <w:szCs w:val="24"/>
              </w:rPr>
              <w:t xml:space="preserve">Раздел </w:t>
            </w:r>
            <w:r w:rsidRPr="00794F0C">
              <w:rPr>
                <w:rFonts w:ascii="Times New Roman" w:hAnsi="Times New Roman" w:cs="Times New Roman"/>
                <w:b/>
                <w:sz w:val="24"/>
                <w:szCs w:val="24"/>
                <w:lang w:val="en-US"/>
              </w:rPr>
              <w:t>V</w:t>
            </w:r>
            <w:r w:rsidRPr="00794F0C">
              <w:rPr>
                <w:rFonts w:ascii="Times New Roman" w:hAnsi="Times New Roman" w:cs="Times New Roman"/>
                <w:b/>
                <w:sz w:val="24"/>
                <w:szCs w:val="24"/>
              </w:rPr>
              <w:t xml:space="preserve">. </w:t>
            </w:r>
            <w:r w:rsidRPr="006310B3">
              <w:rPr>
                <w:rFonts w:ascii="Times New Roman" w:hAnsi="Times New Roman" w:cs="Times New Roman"/>
                <w:sz w:val="24"/>
                <w:szCs w:val="24"/>
              </w:rPr>
              <w:t xml:space="preserve"> ХОРОВАЯ МУЗЫКА</w:t>
            </w:r>
            <w:r>
              <w:rPr>
                <w:rFonts w:ascii="Times New Roman" w:hAnsi="Times New Roman" w:cs="Times New Roman"/>
                <w:sz w:val="24"/>
                <w:szCs w:val="24"/>
              </w:rPr>
              <w:t xml:space="preserve"> (2 часа)</w:t>
            </w:r>
          </w:p>
        </w:tc>
      </w:tr>
      <w:tr w:rsidR="00C676EB" w:rsidRPr="00DA0D67" w:rsidTr="0098617E">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14</w:t>
            </w:r>
          </w:p>
        </w:tc>
        <w:tc>
          <w:tcPr>
            <w:tcW w:w="1121" w:type="dxa"/>
            <w:tcMar>
              <w:top w:w="0" w:type="dxa"/>
              <w:left w:w="108" w:type="dxa"/>
              <w:bottom w:w="0" w:type="dxa"/>
              <w:right w:w="108" w:type="dxa"/>
            </w:tcMar>
          </w:tcPr>
          <w:p w:rsidR="00E50EAC" w:rsidRDefault="00C676EB" w:rsidP="00386E35">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sidR="00E50EAC">
              <w:rPr>
                <w:rFonts w:ascii="Times New Roman" w:hAnsi="Times New Roman" w:cs="Times New Roman"/>
                <w:sz w:val="24"/>
                <w:szCs w:val="24"/>
              </w:rPr>
              <w:t>5.1</w:t>
            </w:r>
          </w:p>
        </w:tc>
        <w:tc>
          <w:tcPr>
            <w:tcW w:w="3016"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Народная хоровая музыка. </w:t>
            </w:r>
            <w:r w:rsidRPr="006310B3">
              <w:rPr>
                <w:rFonts w:ascii="Times New Roman" w:hAnsi="Times New Roman" w:cs="Times New Roman"/>
                <w:sz w:val="24"/>
                <w:szCs w:val="24"/>
              </w:rPr>
              <w:t>Хоровая музыка</w:t>
            </w:r>
            <w:r>
              <w:rPr>
                <w:rFonts w:ascii="Times New Roman" w:hAnsi="Times New Roman" w:cs="Times New Roman"/>
                <w:sz w:val="24"/>
                <w:szCs w:val="24"/>
              </w:rPr>
              <w:t xml:space="preserve"> </w:t>
            </w:r>
            <w:r w:rsidRPr="006310B3">
              <w:rPr>
                <w:rFonts w:ascii="Times New Roman" w:hAnsi="Times New Roman" w:cs="Times New Roman"/>
                <w:sz w:val="24"/>
                <w:szCs w:val="24"/>
              </w:rPr>
              <w:t>в храме</w:t>
            </w:r>
          </w:p>
        </w:tc>
        <w:tc>
          <w:tcPr>
            <w:tcW w:w="1582" w:type="dxa"/>
            <w:tcMar>
              <w:top w:w="0" w:type="dxa"/>
              <w:left w:w="108" w:type="dxa"/>
              <w:bottom w:w="0" w:type="dxa"/>
              <w:right w:w="108" w:type="dxa"/>
            </w:tcMar>
            <w:vAlign w:val="center"/>
          </w:tcPr>
          <w:p w:rsidR="00E50EAC" w:rsidRDefault="00E50EAC"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242AC7"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50EAC">
              <w:rPr>
                <w:rFonts w:ascii="Times New Roman" w:eastAsia="Times New Roman" w:hAnsi="Times New Roman" w:cs="Times New Roman"/>
                <w:sz w:val="24"/>
                <w:szCs w:val="24"/>
              </w:rPr>
              <w:t>.12</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tcPr>
          <w:p w:rsidR="00E50EAC" w:rsidRDefault="00C676EB" w:rsidP="00386E35">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15</w:t>
            </w:r>
          </w:p>
        </w:tc>
        <w:tc>
          <w:tcPr>
            <w:tcW w:w="1121" w:type="dxa"/>
            <w:tcMar>
              <w:top w:w="0" w:type="dxa"/>
              <w:left w:w="108" w:type="dxa"/>
              <w:bottom w:w="0" w:type="dxa"/>
              <w:right w:w="108" w:type="dxa"/>
            </w:tcMar>
          </w:tcPr>
          <w:p w:rsidR="00E50EAC" w:rsidRDefault="00C676EB" w:rsidP="00386E35">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Pr>
                <w:rFonts w:ascii="Times New Roman" w:hAnsi="Times New Roman" w:cs="Times New Roman"/>
                <w:sz w:val="24"/>
                <w:szCs w:val="24"/>
              </w:rPr>
              <w:t xml:space="preserve"> </w:t>
            </w:r>
            <w:r w:rsidR="00E50EAC">
              <w:rPr>
                <w:rFonts w:ascii="Times New Roman" w:hAnsi="Times New Roman" w:cs="Times New Roman"/>
                <w:sz w:val="24"/>
                <w:szCs w:val="24"/>
              </w:rPr>
              <w:t>5.2</w:t>
            </w:r>
          </w:p>
        </w:tc>
        <w:tc>
          <w:tcPr>
            <w:tcW w:w="3016" w:type="dxa"/>
            <w:tcMar>
              <w:top w:w="0" w:type="dxa"/>
              <w:left w:w="108" w:type="dxa"/>
              <w:bottom w:w="0" w:type="dxa"/>
              <w:right w:w="108" w:type="dxa"/>
            </w:tcMar>
          </w:tcPr>
          <w:p w:rsidR="00E50EAC" w:rsidRDefault="00E50EAC" w:rsidP="00386E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Что </w:t>
            </w:r>
            <w:r w:rsidRPr="00E33668">
              <w:rPr>
                <w:rFonts w:ascii="Times New Roman" w:hAnsi="Times New Roman" w:cs="Times New Roman"/>
                <w:sz w:val="24"/>
                <w:szCs w:val="24"/>
              </w:rPr>
              <w:t>может</w:t>
            </w:r>
            <w:r>
              <w:rPr>
                <w:rFonts w:ascii="Times New Roman" w:hAnsi="Times New Roman" w:cs="Times New Roman"/>
                <w:sz w:val="24"/>
                <w:szCs w:val="24"/>
              </w:rPr>
              <w:t xml:space="preserve"> </w:t>
            </w:r>
            <w:r w:rsidRPr="00E33668">
              <w:rPr>
                <w:rFonts w:ascii="Times New Roman" w:hAnsi="Times New Roman" w:cs="Times New Roman"/>
                <w:sz w:val="24"/>
                <w:szCs w:val="24"/>
              </w:rPr>
              <w:t>изображать хоровая музыка</w:t>
            </w:r>
            <w:r>
              <w:rPr>
                <w:rFonts w:ascii="Times New Roman" w:hAnsi="Times New Roman" w:cs="Times New Roman"/>
                <w:sz w:val="24"/>
                <w:szCs w:val="24"/>
              </w:rPr>
              <w:t>?</w:t>
            </w:r>
            <w:r w:rsidRPr="00E33668">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E50EAC" w:rsidRDefault="00E50EAC" w:rsidP="00386E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C676EB" w:rsidP="00386E3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42AC7">
              <w:rPr>
                <w:rFonts w:ascii="Times New Roman" w:eastAsia="Times New Roman" w:hAnsi="Times New Roman" w:cs="Times New Roman"/>
                <w:sz w:val="24"/>
                <w:szCs w:val="24"/>
              </w:rPr>
              <w:t>19</w:t>
            </w:r>
            <w:r w:rsidR="00E50EAC">
              <w:rPr>
                <w:rFonts w:ascii="Times New Roman" w:eastAsia="Times New Roman" w:hAnsi="Times New Roman" w:cs="Times New Roman"/>
                <w:sz w:val="24"/>
                <w:szCs w:val="24"/>
              </w:rPr>
              <w:t>.12</w:t>
            </w:r>
          </w:p>
        </w:tc>
        <w:tc>
          <w:tcPr>
            <w:tcW w:w="1149" w:type="dxa"/>
            <w:vAlign w:val="center"/>
          </w:tcPr>
          <w:p w:rsidR="00E50EAC" w:rsidRPr="00DA0D67" w:rsidRDefault="00E50EAC" w:rsidP="00386E35">
            <w:pPr>
              <w:spacing w:after="0" w:line="240" w:lineRule="auto"/>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E50EAC" w:rsidRPr="00DA0D67" w:rsidTr="0098617E">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16</w:t>
            </w:r>
          </w:p>
        </w:tc>
        <w:tc>
          <w:tcPr>
            <w:tcW w:w="1121"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p>
        </w:tc>
        <w:tc>
          <w:tcPr>
            <w:tcW w:w="3016" w:type="dxa"/>
            <w:tcMar>
              <w:top w:w="0" w:type="dxa"/>
              <w:left w:w="108" w:type="dxa"/>
              <w:bottom w:w="0" w:type="dxa"/>
              <w:right w:w="108" w:type="dxa"/>
            </w:tcMar>
          </w:tcPr>
          <w:p w:rsidR="00E50EAC" w:rsidRDefault="00E50EAC" w:rsidP="00E50EAC">
            <w:pPr>
              <w:spacing w:after="0" w:line="240" w:lineRule="auto"/>
              <w:rPr>
                <w:rFonts w:ascii="Times New Roman" w:hAnsi="Times New Roman" w:cs="Times New Roman"/>
                <w:sz w:val="24"/>
                <w:szCs w:val="24"/>
              </w:rPr>
            </w:pPr>
            <w:r>
              <w:rPr>
                <w:rFonts w:ascii="Times New Roman" w:hAnsi="Times New Roman" w:cs="Times New Roman"/>
                <w:sz w:val="24"/>
                <w:szCs w:val="24"/>
              </w:rPr>
              <w:t>Итоговый урок</w:t>
            </w:r>
            <w:r w:rsidR="00C26D1B">
              <w:rPr>
                <w:rFonts w:ascii="Times New Roman" w:hAnsi="Times New Roman" w:cs="Times New Roman"/>
                <w:sz w:val="24"/>
                <w:szCs w:val="24"/>
              </w:rPr>
              <w:t xml:space="preserve"> по типу </w:t>
            </w:r>
            <w:proofErr w:type="gramStart"/>
            <w:r w:rsidR="00C26D1B">
              <w:rPr>
                <w:rFonts w:ascii="Times New Roman" w:hAnsi="Times New Roman" w:cs="Times New Roman"/>
                <w:sz w:val="24"/>
                <w:szCs w:val="24"/>
              </w:rPr>
              <w:t>обобщающего</w:t>
            </w:r>
            <w:proofErr w:type="gramEnd"/>
            <w:r>
              <w:rPr>
                <w:rFonts w:ascii="Times New Roman" w:hAnsi="Times New Roman" w:cs="Times New Roman"/>
                <w:sz w:val="24"/>
                <w:szCs w:val="24"/>
              </w:rPr>
              <w:t>.</w:t>
            </w:r>
          </w:p>
        </w:tc>
        <w:tc>
          <w:tcPr>
            <w:tcW w:w="1582" w:type="dxa"/>
            <w:tcMar>
              <w:top w:w="0" w:type="dxa"/>
              <w:left w:w="108" w:type="dxa"/>
              <w:bottom w:w="0" w:type="dxa"/>
              <w:right w:w="108" w:type="dxa"/>
            </w:tcMar>
            <w:vAlign w:val="center"/>
          </w:tcPr>
          <w:p w:rsidR="00E50EAC" w:rsidRDefault="00C676EB"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242AC7"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C676EB">
              <w:rPr>
                <w:rFonts w:ascii="Times New Roman" w:eastAsia="Times New Roman" w:hAnsi="Times New Roman" w:cs="Times New Roman"/>
                <w:sz w:val="24"/>
                <w:szCs w:val="24"/>
              </w:rPr>
              <w:t>.12</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386E35" w:rsidRPr="00DA0D67" w:rsidTr="0098617E">
        <w:tc>
          <w:tcPr>
            <w:tcW w:w="10320" w:type="dxa"/>
            <w:gridSpan w:val="7"/>
            <w:tcMar>
              <w:top w:w="0" w:type="dxa"/>
              <w:left w:w="108" w:type="dxa"/>
              <w:bottom w:w="0" w:type="dxa"/>
              <w:right w:w="108" w:type="dxa"/>
            </w:tcMar>
            <w:vAlign w:val="center"/>
          </w:tcPr>
          <w:p w:rsidR="00386E35" w:rsidRPr="008E6A51" w:rsidRDefault="00386E35" w:rsidP="00386E35">
            <w:pPr>
              <w:spacing w:after="0" w:line="240" w:lineRule="auto"/>
              <w:jc w:val="center"/>
              <w:rPr>
                <w:rFonts w:ascii="Times New Roman" w:hAnsi="Times New Roman" w:cs="Times New Roman"/>
                <w:b/>
                <w:sz w:val="24"/>
                <w:szCs w:val="24"/>
              </w:rPr>
            </w:pPr>
            <w:r w:rsidRPr="008E6A51">
              <w:rPr>
                <w:rFonts w:ascii="Times New Roman" w:hAnsi="Times New Roman" w:cs="Times New Roman"/>
                <w:b/>
                <w:sz w:val="24"/>
                <w:szCs w:val="24"/>
                <w:lang w:val="en-US"/>
              </w:rPr>
              <w:t>III</w:t>
            </w:r>
            <w:r>
              <w:rPr>
                <w:rFonts w:ascii="Times New Roman" w:hAnsi="Times New Roman" w:cs="Times New Roman"/>
                <w:b/>
                <w:sz w:val="24"/>
                <w:szCs w:val="24"/>
              </w:rPr>
              <w:t xml:space="preserve"> четверть (10 </w:t>
            </w:r>
            <w:r w:rsidRPr="008E6A51">
              <w:rPr>
                <w:rFonts w:ascii="Times New Roman" w:hAnsi="Times New Roman" w:cs="Times New Roman"/>
                <w:b/>
                <w:sz w:val="24"/>
                <w:szCs w:val="24"/>
              </w:rPr>
              <w:t>часов)</w:t>
            </w:r>
          </w:p>
          <w:p w:rsidR="00386E35" w:rsidRPr="00DA0D67" w:rsidRDefault="00386E35" w:rsidP="00386E35">
            <w:pPr>
              <w:spacing w:after="0" w:line="240" w:lineRule="auto"/>
              <w:jc w:val="center"/>
              <w:rPr>
                <w:rFonts w:ascii="Times New Roman" w:eastAsia="Times New Roman" w:hAnsi="Times New Roman" w:cs="Times New Roman"/>
                <w:sz w:val="24"/>
                <w:szCs w:val="24"/>
              </w:rPr>
            </w:pPr>
            <w:r w:rsidRPr="008E6A51">
              <w:rPr>
                <w:rFonts w:ascii="Times New Roman" w:hAnsi="Times New Roman" w:cs="Times New Roman"/>
                <w:b/>
                <w:sz w:val="24"/>
                <w:szCs w:val="24"/>
              </w:rPr>
              <w:t xml:space="preserve">Раздел </w:t>
            </w:r>
            <w:r w:rsidRPr="008E6A51">
              <w:rPr>
                <w:rFonts w:ascii="Times New Roman" w:hAnsi="Times New Roman" w:cs="Times New Roman"/>
                <w:b/>
                <w:sz w:val="24"/>
                <w:szCs w:val="24"/>
                <w:lang w:val="en-US"/>
              </w:rPr>
              <w:t>VI</w:t>
            </w:r>
            <w:r w:rsidRPr="008E6A51">
              <w:rPr>
                <w:rFonts w:ascii="Times New Roman" w:hAnsi="Times New Roman" w:cs="Times New Roman"/>
                <w:b/>
                <w:sz w:val="24"/>
                <w:szCs w:val="24"/>
              </w:rPr>
              <w:t>.</w:t>
            </w:r>
            <w:r>
              <w:rPr>
                <w:rFonts w:ascii="Times New Roman" w:hAnsi="Times New Roman" w:cs="Times New Roman"/>
                <w:sz w:val="24"/>
                <w:szCs w:val="24"/>
              </w:rPr>
              <w:t xml:space="preserve"> ОПЕРА (2 часа)</w:t>
            </w:r>
          </w:p>
        </w:tc>
      </w:tr>
      <w:tr w:rsidR="00C676EB" w:rsidRPr="00DA0D67" w:rsidTr="0098617E">
        <w:tc>
          <w:tcPr>
            <w:tcW w:w="791" w:type="dxa"/>
            <w:tcMar>
              <w:top w:w="0" w:type="dxa"/>
              <w:left w:w="108" w:type="dxa"/>
              <w:bottom w:w="0" w:type="dxa"/>
              <w:right w:w="108" w:type="dxa"/>
            </w:tcMar>
            <w:vAlign w:val="cente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17</w:t>
            </w:r>
          </w:p>
        </w:tc>
        <w:tc>
          <w:tcPr>
            <w:tcW w:w="1121" w:type="dxa"/>
            <w:tcMar>
              <w:top w:w="0" w:type="dxa"/>
              <w:left w:w="108" w:type="dxa"/>
              <w:bottom w:w="0" w:type="dxa"/>
              <w:right w:w="108" w:type="dxa"/>
            </w:tcMa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Pr>
                <w:rFonts w:ascii="Times New Roman" w:hAnsi="Times New Roman" w:cs="Times New Roman"/>
                <w:sz w:val="24"/>
                <w:szCs w:val="24"/>
              </w:rPr>
              <w:t xml:space="preserve"> 6.1</w:t>
            </w:r>
          </w:p>
        </w:tc>
        <w:tc>
          <w:tcPr>
            <w:tcW w:w="3016" w:type="dxa"/>
            <w:tcMar>
              <w:top w:w="0" w:type="dxa"/>
              <w:left w:w="108" w:type="dxa"/>
              <w:bottom w:w="0" w:type="dxa"/>
              <w:right w:w="108" w:type="dxa"/>
            </w:tcMar>
          </w:tcPr>
          <w:p w:rsidR="00C26D1B" w:rsidRDefault="00C26D1B" w:rsidP="00C26D1B">
            <w:pPr>
              <w:spacing w:after="0" w:line="240" w:lineRule="auto"/>
              <w:rPr>
                <w:rFonts w:ascii="Times New Roman" w:hAnsi="Times New Roman" w:cs="Times New Roman"/>
                <w:sz w:val="24"/>
                <w:szCs w:val="24"/>
              </w:rPr>
            </w:pPr>
            <w:r w:rsidRPr="000932BB">
              <w:rPr>
                <w:rFonts w:ascii="Times New Roman" w:hAnsi="Times New Roman" w:cs="Times New Roman"/>
                <w:sz w:val="24"/>
                <w:szCs w:val="24"/>
              </w:rPr>
              <w:t xml:space="preserve">Из чего состоит опера </w:t>
            </w:r>
          </w:p>
          <w:p w:rsidR="00C676EB" w:rsidRPr="00C676EB" w:rsidRDefault="00C676EB" w:rsidP="00C676EB">
            <w:pPr>
              <w:spacing w:after="0" w:line="240" w:lineRule="auto"/>
              <w:rPr>
                <w:rFonts w:ascii="Times New Roman" w:hAnsi="Times New Roman" w:cs="Times New Roman"/>
                <w:b/>
                <w:sz w:val="24"/>
                <w:szCs w:val="24"/>
              </w:rPr>
            </w:pP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242AC7"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C676EB">
              <w:rPr>
                <w:rFonts w:ascii="Times New Roman" w:eastAsia="Times New Roman" w:hAnsi="Times New Roman" w:cs="Times New Roman"/>
                <w:sz w:val="24"/>
                <w:szCs w:val="24"/>
              </w:rPr>
              <w:t>.01</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18</w:t>
            </w:r>
          </w:p>
        </w:tc>
        <w:tc>
          <w:tcPr>
            <w:tcW w:w="1121" w:type="dxa"/>
            <w:tcMar>
              <w:top w:w="0" w:type="dxa"/>
              <w:left w:w="108" w:type="dxa"/>
              <w:bottom w:w="0" w:type="dxa"/>
              <w:right w:w="108" w:type="dxa"/>
            </w:tcMa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6.2</w:t>
            </w:r>
          </w:p>
        </w:tc>
        <w:tc>
          <w:tcPr>
            <w:tcW w:w="3016" w:type="dxa"/>
            <w:tcMar>
              <w:top w:w="0" w:type="dxa"/>
              <w:left w:w="108" w:type="dxa"/>
              <w:bottom w:w="0" w:type="dxa"/>
              <w:right w:w="108" w:type="dxa"/>
            </w:tcMar>
          </w:tcPr>
          <w:p w:rsidR="00C676EB" w:rsidRPr="00E33668" w:rsidRDefault="00C26D1B" w:rsidP="00C26D1B">
            <w:pPr>
              <w:spacing w:after="0" w:line="240" w:lineRule="auto"/>
              <w:rPr>
                <w:rFonts w:ascii="Times New Roman" w:hAnsi="Times New Roman" w:cs="Times New Roman"/>
                <w:sz w:val="24"/>
                <w:szCs w:val="24"/>
              </w:rPr>
            </w:pPr>
            <w:r w:rsidRPr="002E5061">
              <w:rPr>
                <w:rFonts w:ascii="Times New Roman" w:hAnsi="Times New Roman" w:cs="Times New Roman"/>
                <w:sz w:val="24"/>
                <w:szCs w:val="24"/>
              </w:rPr>
              <w:t>Единство музыки и танца</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F9351F"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C676EB">
              <w:rPr>
                <w:rFonts w:ascii="Times New Roman" w:eastAsia="Times New Roman" w:hAnsi="Times New Roman" w:cs="Times New Roman"/>
                <w:sz w:val="24"/>
                <w:szCs w:val="24"/>
              </w:rPr>
              <w:t>.01</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19</w:t>
            </w:r>
          </w:p>
        </w:tc>
        <w:tc>
          <w:tcPr>
            <w:tcW w:w="1121" w:type="dxa"/>
            <w:tcMar>
              <w:top w:w="0" w:type="dxa"/>
              <w:left w:w="108" w:type="dxa"/>
              <w:bottom w:w="0" w:type="dxa"/>
              <w:right w:w="108" w:type="dxa"/>
            </w:tcMa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7.1</w:t>
            </w:r>
          </w:p>
        </w:tc>
        <w:tc>
          <w:tcPr>
            <w:tcW w:w="3016" w:type="dxa"/>
            <w:tcMar>
              <w:top w:w="0" w:type="dxa"/>
              <w:left w:w="108" w:type="dxa"/>
              <w:bottom w:w="0" w:type="dxa"/>
              <w:right w:w="108" w:type="dxa"/>
            </w:tcMar>
          </w:tcPr>
          <w:p w:rsidR="00C676EB" w:rsidRDefault="00C26D1B" w:rsidP="00C676EB">
            <w:pPr>
              <w:spacing w:after="0" w:line="240" w:lineRule="auto"/>
              <w:rPr>
                <w:rFonts w:ascii="Times New Roman" w:hAnsi="Times New Roman" w:cs="Times New Roman"/>
                <w:sz w:val="24"/>
                <w:szCs w:val="24"/>
              </w:rPr>
            </w:pPr>
            <w:r w:rsidRPr="00C4364E">
              <w:rPr>
                <w:rFonts w:ascii="Times New Roman" w:hAnsi="Times New Roman" w:cs="Times New Roman"/>
                <w:sz w:val="24"/>
                <w:szCs w:val="24"/>
              </w:rPr>
              <w:t>«Русские сезоны» в Париже</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F9351F"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207896">
              <w:rPr>
                <w:rFonts w:ascii="Times New Roman" w:eastAsia="Times New Roman" w:hAnsi="Times New Roman" w:cs="Times New Roman"/>
                <w:sz w:val="24"/>
                <w:szCs w:val="24"/>
              </w:rPr>
              <w:t>.01</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tcPr>
          <w:p w:rsidR="00C676EB" w:rsidRDefault="00C676EB"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w:t>
            </w:r>
          </w:p>
        </w:tc>
        <w:tc>
          <w:tcPr>
            <w:tcW w:w="1121" w:type="dxa"/>
            <w:tcMar>
              <w:top w:w="0" w:type="dxa"/>
              <w:left w:w="108" w:type="dxa"/>
              <w:bottom w:w="0" w:type="dxa"/>
              <w:right w:w="108" w:type="dxa"/>
            </w:tcMar>
          </w:tcPr>
          <w:p w:rsidR="00C676EB" w:rsidRDefault="00C676EB"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Pr>
                <w:rFonts w:ascii="Times New Roman" w:hAnsi="Times New Roman" w:cs="Times New Roman"/>
                <w:sz w:val="24"/>
                <w:szCs w:val="24"/>
              </w:rPr>
              <w:t>7.2</w:t>
            </w:r>
          </w:p>
        </w:tc>
        <w:tc>
          <w:tcPr>
            <w:tcW w:w="3016" w:type="dxa"/>
            <w:tcMar>
              <w:top w:w="0" w:type="dxa"/>
              <w:left w:w="108" w:type="dxa"/>
              <w:bottom w:w="0" w:type="dxa"/>
              <w:right w:w="108" w:type="dxa"/>
            </w:tcMar>
          </w:tcPr>
          <w:p w:rsidR="00C26D1B" w:rsidRPr="00C4364E" w:rsidRDefault="00C26D1B" w:rsidP="00C26D1B">
            <w:pPr>
              <w:spacing w:after="0" w:line="240" w:lineRule="auto"/>
              <w:rPr>
                <w:rFonts w:ascii="Times New Roman" w:hAnsi="Times New Roman" w:cs="Times New Roman"/>
                <w:sz w:val="24"/>
                <w:szCs w:val="24"/>
              </w:rPr>
            </w:pPr>
            <w:r w:rsidRPr="00C4364E">
              <w:rPr>
                <w:rFonts w:ascii="Times New Roman" w:hAnsi="Times New Roman" w:cs="Times New Roman"/>
                <w:sz w:val="24"/>
                <w:szCs w:val="24"/>
              </w:rPr>
              <w:t xml:space="preserve">Музыкальность </w:t>
            </w:r>
            <w:r>
              <w:rPr>
                <w:rFonts w:ascii="Times New Roman" w:hAnsi="Times New Roman" w:cs="Times New Roman"/>
                <w:sz w:val="24"/>
                <w:szCs w:val="24"/>
              </w:rPr>
              <w:t xml:space="preserve"> </w:t>
            </w:r>
            <w:r w:rsidRPr="00C4364E">
              <w:rPr>
                <w:rFonts w:ascii="Times New Roman" w:hAnsi="Times New Roman" w:cs="Times New Roman"/>
                <w:sz w:val="24"/>
                <w:szCs w:val="24"/>
              </w:rPr>
              <w:t xml:space="preserve">слова </w:t>
            </w:r>
          </w:p>
          <w:p w:rsidR="00C676EB" w:rsidRDefault="00C676EB" w:rsidP="00C676EB">
            <w:pPr>
              <w:spacing w:after="0" w:line="240" w:lineRule="auto"/>
              <w:rPr>
                <w:rFonts w:ascii="Times New Roman" w:hAnsi="Times New Roman" w:cs="Times New Roman"/>
                <w:sz w:val="24"/>
                <w:szCs w:val="24"/>
              </w:rPr>
            </w:pP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F9351F"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00207896">
              <w:rPr>
                <w:rFonts w:ascii="Times New Roman" w:eastAsia="Times New Roman" w:hAnsi="Times New Roman" w:cs="Times New Roman"/>
                <w:sz w:val="24"/>
                <w:szCs w:val="24"/>
              </w:rPr>
              <w:t>.02</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121" w:type="dxa"/>
            <w:tcMar>
              <w:top w:w="0" w:type="dxa"/>
              <w:left w:w="108" w:type="dxa"/>
              <w:bottom w:w="0" w:type="dxa"/>
              <w:right w:w="108" w:type="dxa"/>
            </w:tcMar>
          </w:tcPr>
          <w:p w:rsidR="00C676EB" w:rsidRDefault="00C676EB"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Pr>
                <w:rFonts w:ascii="Times New Roman" w:hAnsi="Times New Roman" w:cs="Times New Roman"/>
                <w:sz w:val="24"/>
                <w:szCs w:val="24"/>
              </w:rPr>
              <w:t>8.1</w:t>
            </w:r>
          </w:p>
        </w:tc>
        <w:tc>
          <w:tcPr>
            <w:tcW w:w="3016" w:type="dxa"/>
            <w:tcMar>
              <w:top w:w="0" w:type="dxa"/>
              <w:left w:w="108" w:type="dxa"/>
              <w:bottom w:w="0" w:type="dxa"/>
              <w:right w:w="108" w:type="dxa"/>
            </w:tcMar>
          </w:tcPr>
          <w:p w:rsidR="00C676EB" w:rsidRDefault="00C26D1B" w:rsidP="00C26D1B">
            <w:pPr>
              <w:spacing w:after="0" w:line="240" w:lineRule="auto"/>
              <w:rPr>
                <w:rFonts w:ascii="Times New Roman" w:hAnsi="Times New Roman" w:cs="Times New Roman"/>
                <w:sz w:val="24"/>
                <w:szCs w:val="24"/>
              </w:rPr>
            </w:pPr>
            <w:r w:rsidRPr="00C4364E">
              <w:rPr>
                <w:rFonts w:ascii="Times New Roman" w:hAnsi="Times New Roman" w:cs="Times New Roman"/>
                <w:sz w:val="24"/>
                <w:szCs w:val="24"/>
              </w:rPr>
              <w:t>Музыкаль</w:t>
            </w:r>
            <w:r>
              <w:rPr>
                <w:rFonts w:ascii="Times New Roman" w:hAnsi="Times New Roman" w:cs="Times New Roman"/>
                <w:sz w:val="24"/>
                <w:szCs w:val="24"/>
              </w:rPr>
              <w:t xml:space="preserve">ные  </w:t>
            </w:r>
            <w:r w:rsidRPr="00C4364E">
              <w:rPr>
                <w:rFonts w:ascii="Times New Roman" w:hAnsi="Times New Roman" w:cs="Times New Roman"/>
                <w:sz w:val="24"/>
                <w:szCs w:val="24"/>
              </w:rPr>
              <w:t>сюжеты в литературе</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F9351F" w:rsidP="00F935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sidR="00207896">
              <w:rPr>
                <w:rFonts w:ascii="Times New Roman" w:eastAsia="Times New Roman" w:hAnsi="Times New Roman" w:cs="Times New Roman"/>
                <w:sz w:val="24"/>
                <w:szCs w:val="24"/>
              </w:rPr>
              <w:t>02</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98617E">
        <w:tc>
          <w:tcPr>
            <w:tcW w:w="791"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121" w:type="dxa"/>
            <w:tcMar>
              <w:top w:w="0" w:type="dxa"/>
              <w:left w:w="108" w:type="dxa"/>
              <w:bottom w:w="0" w:type="dxa"/>
              <w:right w:w="108" w:type="dxa"/>
            </w:tcMar>
          </w:tcPr>
          <w:p w:rsidR="00C676EB" w:rsidRDefault="00207896"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sidR="00C676EB">
              <w:rPr>
                <w:rFonts w:ascii="Times New Roman" w:hAnsi="Times New Roman" w:cs="Times New Roman"/>
                <w:sz w:val="24"/>
                <w:szCs w:val="24"/>
              </w:rPr>
              <w:t>8.2</w:t>
            </w:r>
          </w:p>
          <w:p w:rsidR="00C676EB" w:rsidRDefault="00C676EB" w:rsidP="00C676EB">
            <w:pPr>
              <w:spacing w:after="0" w:line="240" w:lineRule="auto"/>
              <w:jc w:val="center"/>
              <w:rPr>
                <w:rFonts w:ascii="Times New Roman" w:hAnsi="Times New Roman" w:cs="Times New Roman"/>
                <w:sz w:val="24"/>
                <w:szCs w:val="24"/>
              </w:rPr>
            </w:pPr>
          </w:p>
        </w:tc>
        <w:tc>
          <w:tcPr>
            <w:tcW w:w="3016" w:type="dxa"/>
            <w:tcMar>
              <w:top w:w="0" w:type="dxa"/>
              <w:left w:w="108" w:type="dxa"/>
              <w:bottom w:w="0" w:type="dxa"/>
              <w:right w:w="108" w:type="dxa"/>
            </w:tcMar>
          </w:tcPr>
          <w:p w:rsidR="00C676EB" w:rsidRPr="00C676EB" w:rsidRDefault="00C26D1B" w:rsidP="00C676EB">
            <w:pPr>
              <w:spacing w:after="0" w:line="240" w:lineRule="auto"/>
              <w:rPr>
                <w:rFonts w:ascii="Times New Roman" w:hAnsi="Times New Roman" w:cs="Times New Roman"/>
                <w:sz w:val="24"/>
                <w:szCs w:val="24"/>
              </w:rPr>
            </w:pPr>
            <w:r w:rsidRPr="00E33668">
              <w:rPr>
                <w:rFonts w:ascii="Times New Roman" w:hAnsi="Times New Roman" w:cs="Times New Roman"/>
                <w:sz w:val="24"/>
                <w:szCs w:val="24"/>
              </w:rPr>
              <w:t xml:space="preserve">Самый значительный жанр вокальной </w:t>
            </w:r>
            <w:r>
              <w:rPr>
                <w:rFonts w:ascii="Times New Roman" w:hAnsi="Times New Roman" w:cs="Times New Roman"/>
                <w:sz w:val="24"/>
                <w:szCs w:val="24"/>
              </w:rPr>
              <w:t>музыки</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F9351F"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207896">
              <w:rPr>
                <w:rFonts w:ascii="Times New Roman" w:eastAsia="Times New Roman" w:hAnsi="Times New Roman" w:cs="Times New Roman"/>
                <w:sz w:val="24"/>
                <w:szCs w:val="24"/>
              </w:rPr>
              <w:t>.02</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207896" w:rsidRPr="00DA0D67" w:rsidTr="0098617E">
        <w:tc>
          <w:tcPr>
            <w:tcW w:w="10320" w:type="dxa"/>
            <w:gridSpan w:val="7"/>
            <w:tcMar>
              <w:top w:w="0" w:type="dxa"/>
              <w:left w:w="108" w:type="dxa"/>
              <w:bottom w:w="0" w:type="dxa"/>
              <w:right w:w="108" w:type="dxa"/>
            </w:tcMar>
            <w:vAlign w:val="center"/>
          </w:tcPr>
          <w:p w:rsidR="00207896" w:rsidRPr="00D46F34" w:rsidRDefault="00207896" w:rsidP="00207896">
            <w:pPr>
              <w:spacing w:after="0" w:line="240" w:lineRule="auto"/>
              <w:jc w:val="center"/>
              <w:rPr>
                <w:rFonts w:ascii="Times New Roman" w:hAnsi="Times New Roman" w:cs="Times New Roman"/>
                <w:b/>
                <w:sz w:val="24"/>
                <w:szCs w:val="24"/>
              </w:rPr>
            </w:pPr>
            <w:r w:rsidRPr="00D46F34">
              <w:rPr>
                <w:rFonts w:ascii="Times New Roman" w:hAnsi="Times New Roman" w:cs="Times New Roman"/>
                <w:b/>
                <w:sz w:val="24"/>
                <w:szCs w:val="24"/>
              </w:rPr>
              <w:t xml:space="preserve">Раздел </w:t>
            </w:r>
            <w:r w:rsidRPr="00D46F34">
              <w:rPr>
                <w:rFonts w:ascii="Times New Roman" w:hAnsi="Times New Roman" w:cs="Times New Roman"/>
                <w:b/>
                <w:sz w:val="24"/>
                <w:szCs w:val="24"/>
                <w:lang w:val="en-US"/>
              </w:rPr>
              <w:t>IX</w:t>
            </w:r>
            <w:r w:rsidRPr="00D46F34">
              <w:rPr>
                <w:rFonts w:ascii="Times New Roman" w:hAnsi="Times New Roman" w:cs="Times New Roman"/>
                <w:b/>
                <w:sz w:val="24"/>
                <w:szCs w:val="24"/>
              </w:rPr>
              <w:t xml:space="preserve">. </w:t>
            </w:r>
            <w:r w:rsidRPr="009D1100">
              <w:rPr>
                <w:rFonts w:ascii="Times New Roman" w:hAnsi="Times New Roman" w:cs="Times New Roman"/>
                <w:sz w:val="24"/>
                <w:szCs w:val="24"/>
              </w:rPr>
              <w:t xml:space="preserve"> ОБРАЗЫ ЖИВОПИСИ В МУЗЫКЕ</w:t>
            </w:r>
            <w:r>
              <w:rPr>
                <w:rFonts w:ascii="Times New Roman" w:hAnsi="Times New Roman" w:cs="Times New Roman"/>
                <w:sz w:val="24"/>
                <w:szCs w:val="24"/>
              </w:rPr>
              <w:t xml:space="preserve"> (2 часа)</w:t>
            </w:r>
          </w:p>
          <w:p w:rsidR="00207896" w:rsidRPr="00DA0D67" w:rsidRDefault="00207896" w:rsidP="00C676EB">
            <w:pPr>
              <w:spacing w:after="0" w:line="240" w:lineRule="auto"/>
              <w:jc w:val="center"/>
              <w:rPr>
                <w:rFonts w:ascii="Times New Roman" w:eastAsia="Times New Roman" w:hAnsi="Times New Roman" w:cs="Times New Roman"/>
                <w:sz w:val="24"/>
                <w:szCs w:val="24"/>
              </w:rPr>
            </w:pPr>
          </w:p>
        </w:tc>
      </w:tr>
      <w:tr w:rsidR="00207896" w:rsidRPr="00DA0D67" w:rsidTr="0098617E">
        <w:tc>
          <w:tcPr>
            <w:tcW w:w="791" w:type="dxa"/>
            <w:tcMar>
              <w:top w:w="0" w:type="dxa"/>
              <w:left w:w="108" w:type="dxa"/>
              <w:bottom w:w="0" w:type="dxa"/>
              <w:right w:w="108" w:type="dxa"/>
            </w:tcMar>
            <w:vAlign w:val="center"/>
          </w:tcPr>
          <w:p w:rsidR="00207896" w:rsidRDefault="00207896"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23</w:t>
            </w:r>
          </w:p>
        </w:tc>
        <w:tc>
          <w:tcPr>
            <w:tcW w:w="1121" w:type="dxa"/>
            <w:tcMar>
              <w:top w:w="0" w:type="dxa"/>
              <w:left w:w="108" w:type="dxa"/>
              <w:bottom w:w="0" w:type="dxa"/>
              <w:right w:w="108" w:type="dxa"/>
            </w:tcMar>
          </w:tcPr>
          <w:p w:rsidR="00207896" w:rsidRDefault="00207896"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Pr>
                <w:rFonts w:ascii="Times New Roman" w:hAnsi="Times New Roman" w:cs="Times New Roman"/>
                <w:sz w:val="24"/>
                <w:szCs w:val="24"/>
              </w:rPr>
              <w:t>9.1</w:t>
            </w:r>
          </w:p>
        </w:tc>
        <w:tc>
          <w:tcPr>
            <w:tcW w:w="3016" w:type="dxa"/>
            <w:tcMar>
              <w:top w:w="0" w:type="dxa"/>
              <w:left w:w="108" w:type="dxa"/>
              <w:bottom w:w="0" w:type="dxa"/>
              <w:right w:w="108" w:type="dxa"/>
            </w:tcMar>
          </w:tcPr>
          <w:p w:rsidR="00207896" w:rsidRPr="00C4364E" w:rsidRDefault="00207896" w:rsidP="00207896">
            <w:pPr>
              <w:spacing w:line="240" w:lineRule="auto"/>
              <w:rPr>
                <w:rFonts w:ascii="Times New Roman" w:hAnsi="Times New Roman" w:cs="Times New Roman"/>
                <w:sz w:val="24"/>
                <w:szCs w:val="24"/>
              </w:rPr>
            </w:pPr>
            <w:r w:rsidRPr="009D1100">
              <w:rPr>
                <w:rFonts w:ascii="Times New Roman" w:hAnsi="Times New Roman" w:cs="Times New Roman"/>
                <w:sz w:val="24"/>
                <w:szCs w:val="24"/>
              </w:rPr>
              <w:t>Живописность</w:t>
            </w:r>
            <w:r>
              <w:rPr>
                <w:rFonts w:ascii="Times New Roman" w:hAnsi="Times New Roman" w:cs="Times New Roman"/>
                <w:sz w:val="24"/>
                <w:szCs w:val="24"/>
              </w:rPr>
              <w:t xml:space="preserve">  </w:t>
            </w:r>
            <w:r w:rsidRPr="009D1100">
              <w:rPr>
                <w:rFonts w:ascii="Times New Roman" w:hAnsi="Times New Roman" w:cs="Times New Roman"/>
                <w:sz w:val="24"/>
                <w:szCs w:val="24"/>
              </w:rPr>
              <w:t>искусства</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07896" w:rsidRDefault="00F9351F"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07896">
              <w:rPr>
                <w:rFonts w:ascii="Times New Roman" w:eastAsia="Times New Roman" w:hAnsi="Times New Roman" w:cs="Times New Roman"/>
                <w:sz w:val="24"/>
                <w:szCs w:val="24"/>
              </w:rPr>
              <w:t>.02</w:t>
            </w:r>
          </w:p>
        </w:tc>
        <w:tc>
          <w:tcPr>
            <w:tcW w:w="1149" w:type="dxa"/>
            <w:vAlign w:val="center"/>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c>
          <w:tcPr>
            <w:tcW w:w="1711" w:type="dxa"/>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07896" w:rsidRPr="00DA0D67" w:rsidTr="0098617E">
        <w:tc>
          <w:tcPr>
            <w:tcW w:w="791" w:type="dxa"/>
            <w:tcMar>
              <w:top w:w="0" w:type="dxa"/>
              <w:left w:w="108" w:type="dxa"/>
              <w:bottom w:w="0" w:type="dxa"/>
              <w:right w:w="108" w:type="dxa"/>
            </w:tcMar>
            <w:vAlign w:val="center"/>
          </w:tcPr>
          <w:p w:rsidR="00207896" w:rsidRDefault="00207896"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24</w:t>
            </w:r>
          </w:p>
        </w:tc>
        <w:tc>
          <w:tcPr>
            <w:tcW w:w="1121" w:type="dxa"/>
            <w:tcMar>
              <w:top w:w="0" w:type="dxa"/>
              <w:left w:w="108" w:type="dxa"/>
              <w:bottom w:w="0" w:type="dxa"/>
              <w:right w:w="108" w:type="dxa"/>
            </w:tcMar>
          </w:tcPr>
          <w:p w:rsidR="00207896" w:rsidRDefault="00103882"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896">
              <w:rPr>
                <w:rFonts w:ascii="Times New Roman" w:hAnsi="Times New Roman" w:cs="Times New Roman"/>
                <w:sz w:val="24"/>
                <w:szCs w:val="24"/>
              </w:rPr>
              <w:t>9.2</w:t>
            </w:r>
          </w:p>
        </w:tc>
        <w:tc>
          <w:tcPr>
            <w:tcW w:w="3016" w:type="dxa"/>
            <w:tcMar>
              <w:top w:w="0" w:type="dxa"/>
              <w:left w:w="108" w:type="dxa"/>
              <w:bottom w:w="0" w:type="dxa"/>
              <w:right w:w="108" w:type="dxa"/>
            </w:tcMar>
          </w:tcPr>
          <w:p w:rsidR="00207896" w:rsidRPr="00C4364E" w:rsidRDefault="00207896" w:rsidP="00207896">
            <w:pPr>
              <w:spacing w:after="0" w:line="240" w:lineRule="auto"/>
              <w:rPr>
                <w:rFonts w:ascii="Times New Roman" w:hAnsi="Times New Roman" w:cs="Times New Roman"/>
                <w:sz w:val="24"/>
                <w:szCs w:val="24"/>
              </w:rPr>
            </w:pPr>
            <w:r w:rsidRPr="009D1100">
              <w:rPr>
                <w:rFonts w:ascii="Times New Roman" w:hAnsi="Times New Roman" w:cs="Times New Roman"/>
                <w:sz w:val="24"/>
                <w:szCs w:val="24"/>
              </w:rPr>
              <w:t xml:space="preserve">«Музыка </w:t>
            </w:r>
            <w:r>
              <w:rPr>
                <w:rFonts w:ascii="Times New Roman" w:hAnsi="Times New Roman" w:cs="Times New Roman"/>
                <w:sz w:val="24"/>
                <w:szCs w:val="24"/>
              </w:rPr>
              <w:t xml:space="preserve">– </w:t>
            </w:r>
            <w:r w:rsidRPr="009D1100">
              <w:rPr>
                <w:rFonts w:ascii="Times New Roman" w:hAnsi="Times New Roman" w:cs="Times New Roman"/>
                <w:sz w:val="24"/>
                <w:szCs w:val="24"/>
              </w:rPr>
              <w:t xml:space="preserve">сестра живописи»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07896" w:rsidRDefault="00F9351F" w:rsidP="00F935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05. </w:t>
            </w:r>
            <w:r w:rsidR="00207896">
              <w:rPr>
                <w:rFonts w:ascii="Times New Roman" w:eastAsia="Times New Roman" w:hAnsi="Times New Roman" w:cs="Times New Roman"/>
                <w:sz w:val="24"/>
                <w:szCs w:val="24"/>
              </w:rPr>
              <w:t>03</w:t>
            </w:r>
          </w:p>
        </w:tc>
        <w:tc>
          <w:tcPr>
            <w:tcW w:w="1149" w:type="dxa"/>
            <w:vAlign w:val="center"/>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c>
          <w:tcPr>
            <w:tcW w:w="1711" w:type="dxa"/>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07896" w:rsidRPr="00DA0D67" w:rsidTr="0098617E">
        <w:tc>
          <w:tcPr>
            <w:tcW w:w="10320" w:type="dxa"/>
            <w:gridSpan w:val="7"/>
            <w:tcMar>
              <w:top w:w="0" w:type="dxa"/>
              <w:left w:w="108" w:type="dxa"/>
              <w:bottom w:w="0" w:type="dxa"/>
              <w:right w:w="108" w:type="dxa"/>
            </w:tcMar>
            <w:vAlign w:val="center"/>
          </w:tcPr>
          <w:p w:rsidR="00207896" w:rsidRPr="000643E4" w:rsidRDefault="00207896" w:rsidP="00207896">
            <w:pPr>
              <w:spacing w:after="0" w:line="240" w:lineRule="auto"/>
              <w:jc w:val="center"/>
              <w:rPr>
                <w:rFonts w:ascii="Times New Roman" w:hAnsi="Times New Roman" w:cs="Times New Roman"/>
                <w:sz w:val="24"/>
                <w:szCs w:val="24"/>
              </w:rPr>
            </w:pPr>
            <w:r w:rsidRPr="00CC460F">
              <w:rPr>
                <w:rFonts w:ascii="Times New Roman" w:hAnsi="Times New Roman" w:cs="Times New Roman"/>
                <w:b/>
                <w:sz w:val="24"/>
                <w:szCs w:val="24"/>
              </w:rPr>
              <w:t xml:space="preserve">Раздел </w:t>
            </w:r>
            <w:r w:rsidRPr="00CC460F">
              <w:rPr>
                <w:rFonts w:ascii="Times New Roman" w:hAnsi="Times New Roman" w:cs="Times New Roman"/>
                <w:b/>
                <w:sz w:val="24"/>
                <w:szCs w:val="24"/>
                <w:lang w:val="en-US"/>
              </w:rPr>
              <w:t>X</w:t>
            </w:r>
            <w:r w:rsidRPr="00CC460F">
              <w:rPr>
                <w:rFonts w:ascii="Times New Roman" w:hAnsi="Times New Roman" w:cs="Times New Roman"/>
                <w:b/>
                <w:sz w:val="24"/>
                <w:szCs w:val="24"/>
              </w:rPr>
              <w:t>.</w:t>
            </w:r>
            <w:r>
              <w:rPr>
                <w:rFonts w:ascii="Times New Roman" w:hAnsi="Times New Roman" w:cs="Times New Roman"/>
                <w:sz w:val="24"/>
                <w:szCs w:val="24"/>
              </w:rPr>
              <w:t xml:space="preserve"> </w:t>
            </w:r>
            <w:r w:rsidRPr="002347AC">
              <w:rPr>
                <w:rFonts w:ascii="Times New Roman" w:hAnsi="Times New Roman" w:cs="Times New Roman"/>
                <w:sz w:val="24"/>
                <w:szCs w:val="24"/>
              </w:rPr>
              <w:t xml:space="preserve"> МУЗЫКАЛЬНЫЙ ПОРТРЕТ</w:t>
            </w:r>
            <w:r>
              <w:rPr>
                <w:rFonts w:ascii="Times New Roman" w:hAnsi="Times New Roman" w:cs="Times New Roman"/>
                <w:sz w:val="24"/>
                <w:szCs w:val="24"/>
              </w:rPr>
              <w:t xml:space="preserve"> (1 час)</w:t>
            </w:r>
          </w:p>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07896" w:rsidRPr="00DA0D67" w:rsidTr="0098617E">
        <w:tc>
          <w:tcPr>
            <w:tcW w:w="791" w:type="dxa"/>
            <w:tcMar>
              <w:top w:w="0" w:type="dxa"/>
              <w:left w:w="108" w:type="dxa"/>
              <w:bottom w:w="0" w:type="dxa"/>
              <w:right w:w="108" w:type="dxa"/>
            </w:tcMar>
            <w:vAlign w:val="center"/>
          </w:tcPr>
          <w:p w:rsidR="00207896" w:rsidRDefault="00103882"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896">
              <w:rPr>
                <w:rFonts w:ascii="Times New Roman" w:hAnsi="Times New Roman" w:cs="Times New Roman"/>
                <w:sz w:val="24"/>
                <w:szCs w:val="24"/>
              </w:rPr>
              <w:t>25</w:t>
            </w:r>
          </w:p>
        </w:tc>
        <w:tc>
          <w:tcPr>
            <w:tcW w:w="1121" w:type="dxa"/>
            <w:tcMar>
              <w:top w:w="0" w:type="dxa"/>
              <w:left w:w="108" w:type="dxa"/>
              <w:bottom w:w="0" w:type="dxa"/>
              <w:right w:w="108" w:type="dxa"/>
            </w:tcMar>
          </w:tcPr>
          <w:p w:rsidR="00207896" w:rsidRDefault="00207896" w:rsidP="00207896">
            <w:pPr>
              <w:spacing w:after="0" w:line="240" w:lineRule="auto"/>
              <w:rPr>
                <w:rFonts w:ascii="Times New Roman" w:hAnsi="Times New Roman" w:cs="Times New Roman"/>
                <w:sz w:val="24"/>
                <w:szCs w:val="24"/>
              </w:rPr>
            </w:pPr>
          </w:p>
          <w:p w:rsidR="00207896" w:rsidRDefault="00103882"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896">
              <w:rPr>
                <w:rFonts w:ascii="Times New Roman" w:hAnsi="Times New Roman" w:cs="Times New Roman"/>
                <w:sz w:val="24"/>
                <w:szCs w:val="24"/>
              </w:rPr>
              <w:t>10.1</w:t>
            </w:r>
          </w:p>
        </w:tc>
        <w:tc>
          <w:tcPr>
            <w:tcW w:w="3016" w:type="dxa"/>
            <w:tcMar>
              <w:top w:w="0" w:type="dxa"/>
              <w:left w:w="108" w:type="dxa"/>
              <w:bottom w:w="0" w:type="dxa"/>
              <w:right w:w="108" w:type="dxa"/>
            </w:tcMar>
          </w:tcPr>
          <w:p w:rsidR="00207896" w:rsidRPr="00C4364E" w:rsidRDefault="00207896" w:rsidP="00207896">
            <w:pPr>
              <w:spacing w:line="240" w:lineRule="auto"/>
              <w:rPr>
                <w:rFonts w:ascii="Times New Roman" w:hAnsi="Times New Roman" w:cs="Times New Roman"/>
                <w:sz w:val="24"/>
                <w:szCs w:val="24"/>
              </w:rPr>
            </w:pPr>
            <w:r w:rsidRPr="002347AC">
              <w:rPr>
                <w:rFonts w:ascii="Times New Roman" w:hAnsi="Times New Roman" w:cs="Times New Roman"/>
                <w:sz w:val="24"/>
                <w:szCs w:val="24"/>
              </w:rPr>
              <w:t>Может ли музыка выразит</w:t>
            </w:r>
            <w:r>
              <w:rPr>
                <w:rFonts w:ascii="Times New Roman" w:hAnsi="Times New Roman" w:cs="Times New Roman"/>
                <w:sz w:val="24"/>
                <w:szCs w:val="24"/>
              </w:rPr>
              <w:t xml:space="preserve">ь  </w:t>
            </w:r>
            <w:r w:rsidRPr="002347AC">
              <w:rPr>
                <w:rFonts w:ascii="Times New Roman" w:hAnsi="Times New Roman" w:cs="Times New Roman"/>
                <w:sz w:val="24"/>
                <w:szCs w:val="24"/>
              </w:rPr>
              <w:t>характер человека</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07896" w:rsidRPr="002D7AF8" w:rsidRDefault="00F9351F" w:rsidP="00207896">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12</w:t>
            </w:r>
            <w:r w:rsidR="002D7AF8" w:rsidRPr="002D7AF8">
              <w:rPr>
                <w:rFonts w:ascii="Times New Roman" w:hAnsi="Times New Roman" w:cs="Times New Roman"/>
                <w:sz w:val="24"/>
                <w:szCs w:val="24"/>
              </w:rPr>
              <w:t>.03</w:t>
            </w:r>
          </w:p>
        </w:tc>
        <w:tc>
          <w:tcPr>
            <w:tcW w:w="1149" w:type="dxa"/>
            <w:vAlign w:val="center"/>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c>
          <w:tcPr>
            <w:tcW w:w="1711" w:type="dxa"/>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D7AF8" w:rsidRPr="00DA0D67" w:rsidTr="0098617E">
        <w:tc>
          <w:tcPr>
            <w:tcW w:w="10320" w:type="dxa"/>
            <w:gridSpan w:val="7"/>
            <w:tcMar>
              <w:top w:w="0" w:type="dxa"/>
              <w:left w:w="108" w:type="dxa"/>
              <w:bottom w:w="0" w:type="dxa"/>
              <w:right w:w="108" w:type="dxa"/>
            </w:tcMar>
            <w:vAlign w:val="center"/>
          </w:tcPr>
          <w:p w:rsidR="002D7AF8" w:rsidRPr="00CC460F" w:rsidRDefault="002D7AF8" w:rsidP="002D7AF8">
            <w:pPr>
              <w:spacing w:after="0" w:line="240" w:lineRule="auto"/>
              <w:jc w:val="center"/>
              <w:rPr>
                <w:rFonts w:ascii="Times New Roman" w:hAnsi="Times New Roman" w:cs="Times New Roman"/>
                <w:sz w:val="24"/>
                <w:szCs w:val="24"/>
              </w:rPr>
            </w:pPr>
            <w:r w:rsidRPr="00CC460F">
              <w:rPr>
                <w:rFonts w:ascii="Times New Roman" w:hAnsi="Times New Roman" w:cs="Times New Roman"/>
                <w:b/>
                <w:sz w:val="24"/>
                <w:szCs w:val="24"/>
              </w:rPr>
              <w:t xml:space="preserve">Раздел </w:t>
            </w:r>
            <w:r w:rsidRPr="00CC460F">
              <w:rPr>
                <w:rFonts w:ascii="Times New Roman" w:hAnsi="Times New Roman" w:cs="Times New Roman"/>
                <w:b/>
                <w:sz w:val="24"/>
                <w:szCs w:val="24"/>
                <w:lang w:val="en-US"/>
              </w:rPr>
              <w:t>XI</w:t>
            </w:r>
            <w:r w:rsidRPr="00CC460F">
              <w:rPr>
                <w:rFonts w:ascii="Times New Roman" w:hAnsi="Times New Roman" w:cs="Times New Roman"/>
                <w:b/>
                <w:sz w:val="24"/>
                <w:szCs w:val="24"/>
              </w:rPr>
              <w:t>.</w:t>
            </w:r>
            <w:r>
              <w:rPr>
                <w:rFonts w:ascii="Times New Roman" w:hAnsi="Times New Roman" w:cs="Times New Roman"/>
                <w:sz w:val="24"/>
                <w:szCs w:val="24"/>
              </w:rPr>
              <w:t xml:space="preserve"> </w:t>
            </w:r>
            <w:r w:rsidRPr="00185810">
              <w:rPr>
                <w:rFonts w:ascii="Times New Roman" w:hAnsi="Times New Roman" w:cs="Times New Roman"/>
                <w:sz w:val="24"/>
                <w:szCs w:val="24"/>
              </w:rPr>
              <w:t xml:space="preserve"> ПЕЙЗАЖ В МУЗЫКЕ</w:t>
            </w:r>
            <w:r>
              <w:rPr>
                <w:rFonts w:ascii="Times New Roman" w:hAnsi="Times New Roman" w:cs="Times New Roman"/>
                <w:sz w:val="24"/>
                <w:szCs w:val="24"/>
              </w:rPr>
              <w:t xml:space="preserve"> (3 часа)</w:t>
            </w:r>
          </w:p>
          <w:p w:rsidR="002D7AF8" w:rsidRPr="00DA0D67" w:rsidRDefault="002D7AF8" w:rsidP="00207896">
            <w:pPr>
              <w:spacing w:after="0" w:line="240" w:lineRule="auto"/>
              <w:jc w:val="center"/>
              <w:rPr>
                <w:rFonts w:ascii="Times New Roman" w:eastAsia="Times New Roman" w:hAnsi="Times New Roman" w:cs="Times New Roman"/>
                <w:sz w:val="24"/>
                <w:szCs w:val="24"/>
              </w:rPr>
            </w:pPr>
          </w:p>
        </w:tc>
      </w:tr>
      <w:tr w:rsidR="002D7AF8" w:rsidRPr="00DA0D67" w:rsidTr="0098617E">
        <w:tc>
          <w:tcPr>
            <w:tcW w:w="791" w:type="dxa"/>
            <w:tcMar>
              <w:top w:w="0" w:type="dxa"/>
              <w:left w:w="108" w:type="dxa"/>
              <w:bottom w:w="0" w:type="dxa"/>
              <w:right w:w="108" w:type="dxa"/>
            </w:tcMar>
            <w:vAlign w:val="center"/>
          </w:tcPr>
          <w:p w:rsidR="002D7AF8" w:rsidRDefault="002D7AF8" w:rsidP="002D7A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121" w:type="dxa"/>
            <w:tcMar>
              <w:top w:w="0" w:type="dxa"/>
              <w:left w:w="108" w:type="dxa"/>
              <w:bottom w:w="0" w:type="dxa"/>
              <w:right w:w="108" w:type="dxa"/>
            </w:tcMar>
          </w:tcPr>
          <w:p w:rsidR="002D7AF8" w:rsidRDefault="002D7AF8" w:rsidP="002D7AF8">
            <w:pPr>
              <w:spacing w:after="0" w:line="240" w:lineRule="auto"/>
              <w:rPr>
                <w:rFonts w:ascii="Times New Roman" w:hAnsi="Times New Roman" w:cs="Times New Roman"/>
                <w:sz w:val="24"/>
                <w:szCs w:val="24"/>
              </w:rPr>
            </w:pPr>
          </w:p>
          <w:p w:rsidR="002D7AF8" w:rsidRDefault="00103882" w:rsidP="002D7A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D7AF8">
              <w:rPr>
                <w:rFonts w:ascii="Times New Roman" w:hAnsi="Times New Roman" w:cs="Times New Roman"/>
                <w:sz w:val="24"/>
                <w:szCs w:val="24"/>
              </w:rPr>
              <w:t>11.1</w:t>
            </w:r>
          </w:p>
        </w:tc>
        <w:tc>
          <w:tcPr>
            <w:tcW w:w="3016" w:type="dxa"/>
            <w:tcMar>
              <w:top w:w="0" w:type="dxa"/>
              <w:left w:w="108" w:type="dxa"/>
              <w:bottom w:w="0" w:type="dxa"/>
              <w:right w:w="108" w:type="dxa"/>
            </w:tcMar>
          </w:tcPr>
          <w:p w:rsidR="002D7AF8" w:rsidRPr="00C4364E" w:rsidRDefault="002D7AF8" w:rsidP="002D7AF8">
            <w:pPr>
              <w:spacing w:line="240" w:lineRule="auto"/>
              <w:rPr>
                <w:rFonts w:ascii="Times New Roman" w:hAnsi="Times New Roman" w:cs="Times New Roman"/>
                <w:sz w:val="24"/>
                <w:szCs w:val="24"/>
              </w:rPr>
            </w:pPr>
            <w:r>
              <w:rPr>
                <w:rFonts w:ascii="Times New Roman" w:hAnsi="Times New Roman" w:cs="Times New Roman"/>
                <w:sz w:val="24"/>
                <w:szCs w:val="24"/>
              </w:rPr>
              <w:t>Образы приро</w:t>
            </w:r>
            <w:r w:rsidRPr="00185810">
              <w:rPr>
                <w:rFonts w:ascii="Times New Roman" w:hAnsi="Times New Roman" w:cs="Times New Roman"/>
                <w:sz w:val="24"/>
                <w:szCs w:val="24"/>
              </w:rPr>
              <w:t>ды</w:t>
            </w:r>
            <w:r>
              <w:rPr>
                <w:rFonts w:ascii="Times New Roman" w:hAnsi="Times New Roman" w:cs="Times New Roman"/>
                <w:sz w:val="24"/>
                <w:szCs w:val="24"/>
              </w:rPr>
              <w:t xml:space="preserve"> в творчестве му</w:t>
            </w:r>
            <w:r w:rsidRPr="00185810">
              <w:rPr>
                <w:rFonts w:ascii="Times New Roman" w:hAnsi="Times New Roman" w:cs="Times New Roman"/>
                <w:sz w:val="24"/>
                <w:szCs w:val="24"/>
              </w:rPr>
              <w:t xml:space="preserve">зыкантов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D7AF8" w:rsidRDefault="002D7AF8" w:rsidP="002D7A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D7AF8" w:rsidRDefault="00F9351F" w:rsidP="002D7A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2D7AF8">
              <w:rPr>
                <w:rFonts w:ascii="Times New Roman" w:eastAsia="Times New Roman" w:hAnsi="Times New Roman" w:cs="Times New Roman"/>
                <w:sz w:val="24"/>
                <w:szCs w:val="24"/>
              </w:rPr>
              <w:t>.03</w:t>
            </w:r>
          </w:p>
        </w:tc>
        <w:tc>
          <w:tcPr>
            <w:tcW w:w="1149" w:type="dxa"/>
            <w:vAlign w:val="center"/>
          </w:tcPr>
          <w:p w:rsidR="002D7AF8" w:rsidRPr="00DA0D67" w:rsidRDefault="002D7AF8" w:rsidP="002D7AF8">
            <w:pPr>
              <w:spacing w:after="0" w:line="240" w:lineRule="auto"/>
              <w:jc w:val="center"/>
              <w:rPr>
                <w:rFonts w:ascii="Times New Roman" w:eastAsia="Times New Roman" w:hAnsi="Times New Roman" w:cs="Times New Roman"/>
                <w:sz w:val="24"/>
                <w:szCs w:val="24"/>
              </w:rPr>
            </w:pPr>
          </w:p>
        </w:tc>
        <w:tc>
          <w:tcPr>
            <w:tcW w:w="1711" w:type="dxa"/>
          </w:tcPr>
          <w:p w:rsidR="002D7AF8" w:rsidRPr="00DA0D67" w:rsidRDefault="002D7AF8" w:rsidP="002D7AF8">
            <w:pPr>
              <w:spacing w:after="0" w:line="240" w:lineRule="auto"/>
              <w:jc w:val="center"/>
              <w:rPr>
                <w:rFonts w:ascii="Times New Roman" w:eastAsia="Times New Roman" w:hAnsi="Times New Roman" w:cs="Times New Roman"/>
                <w:sz w:val="24"/>
                <w:szCs w:val="24"/>
              </w:rPr>
            </w:pPr>
          </w:p>
        </w:tc>
      </w:tr>
      <w:tr w:rsidR="002D7AF8" w:rsidRPr="00DA0D67" w:rsidTr="0098617E">
        <w:tc>
          <w:tcPr>
            <w:tcW w:w="10320" w:type="dxa"/>
            <w:gridSpan w:val="7"/>
            <w:tcMar>
              <w:top w:w="0" w:type="dxa"/>
              <w:left w:w="108" w:type="dxa"/>
              <w:bottom w:w="0" w:type="dxa"/>
              <w:right w:w="108" w:type="dxa"/>
            </w:tcMar>
            <w:vAlign w:val="center"/>
          </w:tcPr>
          <w:p w:rsidR="002D7AF8" w:rsidRPr="00CC460F" w:rsidRDefault="002D7AF8" w:rsidP="002D7AF8">
            <w:pPr>
              <w:spacing w:after="0" w:line="240" w:lineRule="auto"/>
              <w:jc w:val="center"/>
              <w:rPr>
                <w:rFonts w:ascii="Times New Roman" w:hAnsi="Times New Roman" w:cs="Times New Roman"/>
                <w:b/>
                <w:sz w:val="24"/>
                <w:szCs w:val="24"/>
              </w:rPr>
            </w:pPr>
            <w:r w:rsidRPr="00CC460F">
              <w:rPr>
                <w:rFonts w:ascii="Times New Roman" w:hAnsi="Times New Roman" w:cs="Times New Roman"/>
                <w:b/>
                <w:sz w:val="24"/>
                <w:szCs w:val="24"/>
                <w:lang w:val="en-US"/>
              </w:rPr>
              <w:t>IV</w:t>
            </w:r>
            <w:r w:rsidRPr="00CC460F">
              <w:rPr>
                <w:rFonts w:ascii="Times New Roman" w:hAnsi="Times New Roman" w:cs="Times New Roman"/>
                <w:b/>
                <w:sz w:val="24"/>
                <w:szCs w:val="24"/>
              </w:rPr>
              <w:t xml:space="preserve"> четверть (</w:t>
            </w:r>
            <w:r>
              <w:rPr>
                <w:rFonts w:ascii="Times New Roman" w:hAnsi="Times New Roman" w:cs="Times New Roman"/>
                <w:b/>
                <w:sz w:val="24"/>
                <w:szCs w:val="24"/>
              </w:rPr>
              <w:t xml:space="preserve">9 </w:t>
            </w:r>
            <w:r w:rsidRPr="00CC460F">
              <w:rPr>
                <w:rFonts w:ascii="Times New Roman" w:hAnsi="Times New Roman" w:cs="Times New Roman"/>
                <w:b/>
                <w:sz w:val="24"/>
                <w:szCs w:val="24"/>
              </w:rPr>
              <w:t>часов)</w:t>
            </w:r>
          </w:p>
          <w:p w:rsidR="002D7AF8" w:rsidRPr="00DA0D67" w:rsidRDefault="002D7AF8" w:rsidP="002D7AF8">
            <w:pPr>
              <w:spacing w:after="0" w:line="240" w:lineRule="auto"/>
              <w:jc w:val="center"/>
              <w:rPr>
                <w:rFonts w:ascii="Times New Roman" w:eastAsia="Times New Roman" w:hAnsi="Times New Roman" w:cs="Times New Roman"/>
                <w:sz w:val="24"/>
                <w:szCs w:val="24"/>
              </w:rPr>
            </w:pPr>
          </w:p>
        </w:tc>
      </w:tr>
      <w:tr w:rsidR="00103882" w:rsidRPr="00DA0D67" w:rsidTr="0098617E">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1121" w:type="dxa"/>
            <w:tcMar>
              <w:top w:w="0" w:type="dxa"/>
              <w:left w:w="108" w:type="dxa"/>
              <w:bottom w:w="0" w:type="dxa"/>
              <w:right w:w="108" w:type="dxa"/>
            </w:tcMar>
          </w:tcPr>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11.2</w:t>
            </w:r>
          </w:p>
        </w:tc>
        <w:tc>
          <w:tcPr>
            <w:tcW w:w="3016" w:type="dxa"/>
            <w:tcMar>
              <w:top w:w="0" w:type="dxa"/>
              <w:left w:w="108" w:type="dxa"/>
              <w:bottom w:w="0" w:type="dxa"/>
              <w:right w:w="108" w:type="dxa"/>
            </w:tcMar>
          </w:tcPr>
          <w:p w:rsidR="00103882" w:rsidRPr="00C4364E" w:rsidRDefault="00103882" w:rsidP="00103882">
            <w:pPr>
              <w:spacing w:line="240" w:lineRule="auto"/>
              <w:rPr>
                <w:rFonts w:ascii="Times New Roman" w:hAnsi="Times New Roman" w:cs="Times New Roman"/>
                <w:sz w:val="24"/>
                <w:szCs w:val="24"/>
              </w:rPr>
            </w:pPr>
            <w:r w:rsidRPr="00185810">
              <w:rPr>
                <w:rFonts w:ascii="Times New Roman" w:hAnsi="Times New Roman" w:cs="Times New Roman"/>
                <w:sz w:val="24"/>
                <w:szCs w:val="24"/>
              </w:rPr>
              <w:t xml:space="preserve">«Музыкальные краски» </w:t>
            </w:r>
            <w:r>
              <w:rPr>
                <w:rFonts w:ascii="Times New Roman" w:hAnsi="Times New Roman" w:cs="Times New Roman"/>
                <w:sz w:val="24"/>
                <w:szCs w:val="24"/>
              </w:rPr>
              <w:t xml:space="preserve"> </w:t>
            </w:r>
            <w:r w:rsidRPr="00185810">
              <w:rPr>
                <w:rFonts w:ascii="Times New Roman" w:hAnsi="Times New Roman" w:cs="Times New Roman"/>
                <w:sz w:val="24"/>
                <w:szCs w:val="24"/>
              </w:rPr>
              <w:t>в</w:t>
            </w:r>
            <w:r>
              <w:rPr>
                <w:rFonts w:ascii="Times New Roman" w:hAnsi="Times New Roman" w:cs="Times New Roman"/>
                <w:sz w:val="24"/>
                <w:szCs w:val="24"/>
              </w:rPr>
              <w:t xml:space="preserve"> </w:t>
            </w:r>
            <w:r w:rsidRPr="00185810">
              <w:rPr>
                <w:rFonts w:ascii="Times New Roman" w:hAnsi="Times New Roman" w:cs="Times New Roman"/>
                <w:sz w:val="24"/>
                <w:szCs w:val="24"/>
              </w:rPr>
              <w:t>произведениях</w:t>
            </w:r>
            <w:r>
              <w:rPr>
                <w:rFonts w:ascii="Times New Roman" w:hAnsi="Times New Roman" w:cs="Times New Roman"/>
                <w:sz w:val="24"/>
                <w:szCs w:val="24"/>
              </w:rPr>
              <w:t xml:space="preserve"> </w:t>
            </w:r>
            <w:r w:rsidRPr="00185810">
              <w:rPr>
                <w:rFonts w:ascii="Times New Roman" w:hAnsi="Times New Roman" w:cs="Times New Roman"/>
                <w:sz w:val="24"/>
                <w:szCs w:val="24"/>
              </w:rPr>
              <w:t>композиторов-импрессионистов</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E635AD" w:rsidP="00E635A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98617E">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1121" w:type="dxa"/>
            <w:tcMar>
              <w:top w:w="0" w:type="dxa"/>
              <w:left w:w="108" w:type="dxa"/>
              <w:bottom w:w="0" w:type="dxa"/>
              <w:right w:w="108" w:type="dxa"/>
            </w:tcMar>
          </w:tcPr>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11.3</w:t>
            </w:r>
          </w:p>
        </w:tc>
        <w:tc>
          <w:tcPr>
            <w:tcW w:w="3016" w:type="dxa"/>
            <w:tcMar>
              <w:top w:w="0" w:type="dxa"/>
              <w:left w:w="108" w:type="dxa"/>
              <w:bottom w:w="0" w:type="dxa"/>
              <w:right w:w="108" w:type="dxa"/>
            </w:tcMar>
          </w:tcPr>
          <w:p w:rsidR="00103882" w:rsidRPr="00185810" w:rsidRDefault="00103882" w:rsidP="00103882">
            <w:pPr>
              <w:spacing w:line="240" w:lineRule="auto"/>
              <w:rPr>
                <w:rFonts w:ascii="Times New Roman" w:hAnsi="Times New Roman" w:cs="Times New Roman"/>
                <w:sz w:val="24"/>
                <w:szCs w:val="24"/>
              </w:rPr>
            </w:pPr>
            <w:r w:rsidRPr="00185810">
              <w:rPr>
                <w:rFonts w:ascii="Times New Roman" w:hAnsi="Times New Roman" w:cs="Times New Roman"/>
                <w:sz w:val="24"/>
                <w:szCs w:val="24"/>
              </w:rPr>
              <w:t>«Музыкальные краски» в</w:t>
            </w:r>
            <w:r>
              <w:rPr>
                <w:rFonts w:ascii="Times New Roman" w:hAnsi="Times New Roman" w:cs="Times New Roman"/>
                <w:sz w:val="24"/>
                <w:szCs w:val="24"/>
              </w:rPr>
              <w:t xml:space="preserve"> </w:t>
            </w:r>
            <w:r w:rsidRPr="00185810">
              <w:rPr>
                <w:rFonts w:ascii="Times New Roman" w:hAnsi="Times New Roman" w:cs="Times New Roman"/>
                <w:sz w:val="24"/>
                <w:szCs w:val="24"/>
              </w:rPr>
              <w:t>произведениях</w:t>
            </w:r>
            <w:r>
              <w:rPr>
                <w:rFonts w:ascii="Times New Roman" w:hAnsi="Times New Roman" w:cs="Times New Roman"/>
                <w:sz w:val="24"/>
                <w:szCs w:val="24"/>
              </w:rPr>
              <w:t xml:space="preserve"> </w:t>
            </w:r>
            <w:r w:rsidRPr="00185810">
              <w:rPr>
                <w:rFonts w:ascii="Times New Roman" w:hAnsi="Times New Roman" w:cs="Times New Roman"/>
                <w:sz w:val="24"/>
                <w:szCs w:val="24"/>
              </w:rPr>
              <w:t>композиторов-</w:t>
            </w:r>
            <w:r>
              <w:rPr>
                <w:rFonts w:ascii="Times New Roman" w:hAnsi="Times New Roman" w:cs="Times New Roman"/>
                <w:sz w:val="24"/>
                <w:szCs w:val="24"/>
              </w:rPr>
              <w:t xml:space="preserve"> </w:t>
            </w:r>
            <w:r w:rsidRPr="00185810">
              <w:rPr>
                <w:rFonts w:ascii="Times New Roman" w:hAnsi="Times New Roman" w:cs="Times New Roman"/>
                <w:sz w:val="24"/>
                <w:szCs w:val="24"/>
              </w:rPr>
              <w:t>импрессионистов</w:t>
            </w:r>
          </w:p>
          <w:p w:rsidR="00103882" w:rsidRPr="00185810" w:rsidRDefault="00103882" w:rsidP="00103882">
            <w:pPr>
              <w:spacing w:line="240" w:lineRule="auto"/>
              <w:rPr>
                <w:rFonts w:ascii="Times New Roman" w:hAnsi="Times New Roman" w:cs="Times New Roman"/>
                <w:sz w:val="24"/>
                <w:szCs w:val="24"/>
              </w:rPr>
            </w:pPr>
            <w:r>
              <w:rPr>
                <w:rFonts w:ascii="Times New Roman" w:hAnsi="Times New Roman" w:cs="Times New Roman"/>
                <w:sz w:val="24"/>
                <w:szCs w:val="24"/>
              </w:rPr>
              <w:t>(</w:t>
            </w:r>
            <w:r w:rsidRPr="00185810">
              <w:rPr>
                <w:rFonts w:ascii="Times New Roman" w:hAnsi="Times New Roman" w:cs="Times New Roman"/>
                <w:sz w:val="24"/>
                <w:szCs w:val="24"/>
              </w:rPr>
              <w:t>продолжение</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E635AD"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00103882">
              <w:rPr>
                <w:rFonts w:ascii="Times New Roman" w:eastAsia="Times New Roman" w:hAnsi="Times New Roman" w:cs="Times New Roman"/>
                <w:sz w:val="24"/>
                <w:szCs w:val="24"/>
              </w:rPr>
              <w:t>.04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98617E">
        <w:tc>
          <w:tcPr>
            <w:tcW w:w="10320" w:type="dxa"/>
            <w:gridSpan w:val="7"/>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Calibri" w:hAnsi="Times New Roman" w:cs="Times New Roman"/>
                <w:sz w:val="24"/>
                <w:szCs w:val="24"/>
              </w:rPr>
            </w:pPr>
            <w:r w:rsidRPr="00E44DEA">
              <w:rPr>
                <w:rFonts w:ascii="Times New Roman" w:hAnsi="Times New Roman" w:cs="Times New Roman"/>
                <w:b/>
                <w:sz w:val="24"/>
                <w:szCs w:val="24"/>
              </w:rPr>
              <w:t xml:space="preserve">Раздел </w:t>
            </w:r>
            <w:r w:rsidRPr="00E44DEA">
              <w:rPr>
                <w:rFonts w:ascii="Times New Roman" w:hAnsi="Times New Roman" w:cs="Times New Roman"/>
                <w:b/>
                <w:sz w:val="24"/>
                <w:szCs w:val="24"/>
                <w:lang w:val="en-US"/>
              </w:rPr>
              <w:t>XII</w:t>
            </w:r>
            <w:r w:rsidRPr="00E44DEA">
              <w:rPr>
                <w:rFonts w:ascii="Times New Roman" w:hAnsi="Times New Roman" w:cs="Times New Roman"/>
                <w:b/>
                <w:sz w:val="24"/>
                <w:szCs w:val="24"/>
              </w:rPr>
              <w:t xml:space="preserve">. </w:t>
            </w:r>
            <w:r w:rsidRPr="00185810">
              <w:rPr>
                <w:rFonts w:ascii="Times New Roman" w:hAnsi="Times New Roman" w:cs="Times New Roman"/>
                <w:sz w:val="24"/>
                <w:szCs w:val="24"/>
              </w:rPr>
              <w:t>«МУЗЫКАЛЬНАЯ ЖИВОПИСЬ» СКАЗОК И БЫЛИН</w:t>
            </w:r>
            <w:r>
              <w:rPr>
                <w:rFonts w:ascii="Times New Roman" w:hAnsi="Times New Roman" w:cs="Times New Roman"/>
                <w:sz w:val="24"/>
                <w:szCs w:val="24"/>
              </w:rPr>
              <w:t xml:space="preserve"> (</w:t>
            </w:r>
            <w:r>
              <w:rPr>
                <w:rFonts w:ascii="Times New Roman" w:eastAsia="Calibri" w:hAnsi="Times New Roman" w:cs="Times New Roman"/>
                <w:sz w:val="24"/>
                <w:szCs w:val="24"/>
              </w:rPr>
              <w:t>3 часа).</w:t>
            </w:r>
          </w:p>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98617E">
        <w:tc>
          <w:tcPr>
            <w:tcW w:w="791" w:type="dxa"/>
            <w:tcMar>
              <w:top w:w="0" w:type="dxa"/>
              <w:left w:w="108" w:type="dxa"/>
              <w:bottom w:w="0" w:type="dxa"/>
              <w:right w:w="108" w:type="dxa"/>
            </w:tcMar>
            <w:vAlign w:val="cente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29</w:t>
            </w:r>
          </w:p>
        </w:tc>
        <w:tc>
          <w:tcPr>
            <w:tcW w:w="1121" w:type="dxa"/>
            <w:tcMar>
              <w:top w:w="0" w:type="dxa"/>
              <w:left w:w="108" w:type="dxa"/>
              <w:bottom w:w="0" w:type="dxa"/>
              <w:right w:w="108" w:type="dxa"/>
            </w:tcMa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7771F">
              <w:rPr>
                <w:rFonts w:ascii="Times New Roman" w:hAnsi="Times New Roman" w:cs="Times New Roman"/>
                <w:sz w:val="24"/>
                <w:szCs w:val="24"/>
              </w:rPr>
              <w:t xml:space="preserve"> </w:t>
            </w:r>
            <w:r>
              <w:rPr>
                <w:rFonts w:ascii="Times New Roman" w:hAnsi="Times New Roman" w:cs="Times New Roman"/>
                <w:sz w:val="24"/>
                <w:szCs w:val="24"/>
              </w:rPr>
              <w:t xml:space="preserve"> 12.1</w:t>
            </w:r>
          </w:p>
        </w:tc>
        <w:tc>
          <w:tcPr>
            <w:tcW w:w="3016" w:type="dxa"/>
            <w:tcMar>
              <w:top w:w="0" w:type="dxa"/>
              <w:left w:w="108" w:type="dxa"/>
              <w:bottom w:w="0" w:type="dxa"/>
              <w:right w:w="108" w:type="dxa"/>
            </w:tcMar>
          </w:tcPr>
          <w:p w:rsidR="00103882" w:rsidRPr="00185810" w:rsidRDefault="00103882" w:rsidP="00103882">
            <w:pPr>
              <w:spacing w:after="0" w:line="240" w:lineRule="auto"/>
              <w:rPr>
                <w:rFonts w:ascii="Times New Roman" w:hAnsi="Times New Roman" w:cs="Times New Roman"/>
                <w:sz w:val="24"/>
                <w:szCs w:val="24"/>
              </w:rPr>
            </w:pPr>
            <w:r w:rsidRPr="00185810">
              <w:rPr>
                <w:rFonts w:ascii="Times New Roman" w:hAnsi="Times New Roman" w:cs="Times New Roman"/>
                <w:sz w:val="24"/>
                <w:szCs w:val="24"/>
              </w:rPr>
              <w:t>Волшебная</w:t>
            </w:r>
            <w:r>
              <w:rPr>
                <w:rFonts w:ascii="Times New Roman" w:hAnsi="Times New Roman" w:cs="Times New Roman"/>
                <w:sz w:val="24"/>
                <w:szCs w:val="24"/>
              </w:rPr>
              <w:t xml:space="preserve"> </w:t>
            </w:r>
            <w:r w:rsidRPr="00185810">
              <w:rPr>
                <w:rFonts w:ascii="Times New Roman" w:hAnsi="Times New Roman" w:cs="Times New Roman"/>
                <w:sz w:val="24"/>
                <w:szCs w:val="24"/>
              </w:rPr>
              <w:t xml:space="preserve">красочность музыкальных сказок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E635AD"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103882">
              <w:rPr>
                <w:rFonts w:ascii="Times New Roman" w:eastAsia="Times New Roman" w:hAnsi="Times New Roman" w:cs="Times New Roman"/>
                <w:sz w:val="24"/>
                <w:szCs w:val="24"/>
              </w:rPr>
              <w:t>.04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98617E">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121" w:type="dxa"/>
            <w:tcMar>
              <w:top w:w="0" w:type="dxa"/>
              <w:left w:w="108" w:type="dxa"/>
              <w:bottom w:w="0" w:type="dxa"/>
              <w:right w:w="108" w:type="dxa"/>
            </w:tcMa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12.2</w:t>
            </w:r>
          </w:p>
        </w:tc>
        <w:tc>
          <w:tcPr>
            <w:tcW w:w="3016" w:type="dxa"/>
            <w:tcMar>
              <w:top w:w="0" w:type="dxa"/>
              <w:left w:w="108" w:type="dxa"/>
              <w:bottom w:w="0" w:type="dxa"/>
              <w:right w:w="108" w:type="dxa"/>
            </w:tcMar>
          </w:tcPr>
          <w:p w:rsidR="00103882" w:rsidRPr="00185810" w:rsidRDefault="00103882" w:rsidP="00103882">
            <w:pPr>
              <w:spacing w:after="0" w:line="240" w:lineRule="auto"/>
              <w:rPr>
                <w:rFonts w:ascii="Times New Roman" w:hAnsi="Times New Roman" w:cs="Times New Roman"/>
                <w:sz w:val="24"/>
                <w:szCs w:val="24"/>
              </w:rPr>
            </w:pPr>
            <w:r w:rsidRPr="00380878">
              <w:rPr>
                <w:rFonts w:ascii="Times New Roman" w:hAnsi="Times New Roman" w:cs="Times New Roman"/>
                <w:sz w:val="24"/>
                <w:szCs w:val="24"/>
              </w:rPr>
              <w:t xml:space="preserve">Сказочные герои в музыке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E635AD"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103882">
              <w:rPr>
                <w:rFonts w:ascii="Times New Roman" w:eastAsia="Times New Roman" w:hAnsi="Times New Roman" w:cs="Times New Roman"/>
                <w:sz w:val="24"/>
                <w:szCs w:val="24"/>
              </w:rPr>
              <w:t>.04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98617E">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1121" w:type="dxa"/>
            <w:tcMar>
              <w:top w:w="0" w:type="dxa"/>
              <w:left w:w="108" w:type="dxa"/>
              <w:bottom w:w="0" w:type="dxa"/>
              <w:right w:w="108" w:type="dxa"/>
            </w:tcMa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12.3</w:t>
            </w:r>
          </w:p>
        </w:tc>
        <w:tc>
          <w:tcPr>
            <w:tcW w:w="3016" w:type="dxa"/>
            <w:tcMar>
              <w:top w:w="0" w:type="dxa"/>
              <w:left w:w="108" w:type="dxa"/>
              <w:bottom w:w="0" w:type="dxa"/>
              <w:right w:w="108" w:type="dxa"/>
            </w:tcMar>
          </w:tcPr>
          <w:p w:rsidR="00103882" w:rsidRPr="00103882" w:rsidRDefault="00103882" w:rsidP="00103882">
            <w:pPr>
              <w:spacing w:line="240" w:lineRule="auto"/>
              <w:rPr>
                <w:rFonts w:ascii="Times New Roman" w:hAnsi="Times New Roman" w:cs="Times New Roman"/>
                <w:sz w:val="24"/>
                <w:szCs w:val="24"/>
              </w:rPr>
            </w:pPr>
            <w:r>
              <w:rPr>
                <w:rFonts w:ascii="Times New Roman" w:hAnsi="Times New Roman" w:cs="Times New Roman"/>
                <w:sz w:val="24"/>
                <w:szCs w:val="24"/>
              </w:rPr>
              <w:t>Тема богаты</w:t>
            </w:r>
            <w:r w:rsidRPr="00380878">
              <w:rPr>
                <w:rFonts w:ascii="Times New Roman" w:hAnsi="Times New Roman" w:cs="Times New Roman"/>
                <w:sz w:val="24"/>
                <w:szCs w:val="24"/>
              </w:rPr>
              <w:t>рей в музыке</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E635AD" w:rsidP="00E635A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103882">
              <w:rPr>
                <w:rFonts w:ascii="Times New Roman" w:eastAsia="Times New Roman" w:hAnsi="Times New Roman" w:cs="Times New Roman"/>
                <w:sz w:val="24"/>
                <w:szCs w:val="24"/>
              </w:rPr>
              <w:t>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98617E">
        <w:tc>
          <w:tcPr>
            <w:tcW w:w="10320" w:type="dxa"/>
            <w:gridSpan w:val="7"/>
            <w:tcMar>
              <w:top w:w="0" w:type="dxa"/>
              <w:left w:w="108" w:type="dxa"/>
              <w:bottom w:w="0" w:type="dxa"/>
              <w:right w:w="108" w:type="dxa"/>
            </w:tcMar>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r w:rsidRPr="00EB2D57">
              <w:rPr>
                <w:rFonts w:ascii="Times New Roman" w:hAnsi="Times New Roman" w:cs="Times New Roman"/>
                <w:b/>
                <w:sz w:val="24"/>
                <w:szCs w:val="24"/>
              </w:rPr>
              <w:t xml:space="preserve">Раздел </w:t>
            </w:r>
            <w:r w:rsidRPr="00EB2D57">
              <w:rPr>
                <w:rFonts w:ascii="Times New Roman" w:hAnsi="Times New Roman" w:cs="Times New Roman"/>
                <w:b/>
                <w:sz w:val="24"/>
                <w:szCs w:val="24"/>
                <w:lang w:val="en-US"/>
              </w:rPr>
              <w:t>XIII</w:t>
            </w:r>
            <w:r w:rsidRPr="00EB2D5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C2239">
              <w:rPr>
                <w:rFonts w:ascii="Times New Roman" w:hAnsi="Times New Roman" w:cs="Times New Roman"/>
                <w:sz w:val="24"/>
                <w:szCs w:val="24"/>
              </w:rPr>
              <w:t xml:space="preserve"> МУЗЫКА В ПРОИЗВЕДЕНИЯХ ИЗОБРАЗИТЕЛЬНОГО ИСКУССТВА</w:t>
            </w:r>
            <w:r>
              <w:rPr>
                <w:rFonts w:ascii="Times New Roman" w:hAnsi="Times New Roman" w:cs="Times New Roman"/>
                <w:sz w:val="24"/>
                <w:szCs w:val="24"/>
              </w:rPr>
              <w:t xml:space="preserve"> (2 часа)</w:t>
            </w:r>
          </w:p>
        </w:tc>
      </w:tr>
      <w:tr w:rsidR="0087771F" w:rsidRPr="00DA0D67" w:rsidTr="0098617E">
        <w:tc>
          <w:tcPr>
            <w:tcW w:w="791" w:type="dxa"/>
            <w:tcMar>
              <w:top w:w="0" w:type="dxa"/>
              <w:left w:w="108" w:type="dxa"/>
              <w:bottom w:w="0" w:type="dxa"/>
              <w:right w:w="108" w:type="dxa"/>
            </w:tcMar>
            <w:vAlign w:val="center"/>
          </w:tcPr>
          <w:p w:rsidR="0087771F" w:rsidRDefault="0087771F" w:rsidP="008777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121" w:type="dxa"/>
            <w:tcMar>
              <w:top w:w="0" w:type="dxa"/>
              <w:left w:w="108" w:type="dxa"/>
              <w:bottom w:w="0" w:type="dxa"/>
              <w:right w:w="108" w:type="dxa"/>
            </w:tcMar>
          </w:tcPr>
          <w:p w:rsidR="0087771F" w:rsidRDefault="0087771F" w:rsidP="0087771F">
            <w:pPr>
              <w:spacing w:after="0" w:line="240" w:lineRule="auto"/>
              <w:rPr>
                <w:rFonts w:ascii="Times New Roman" w:hAnsi="Times New Roman" w:cs="Times New Roman"/>
                <w:sz w:val="24"/>
                <w:szCs w:val="24"/>
              </w:rPr>
            </w:pPr>
          </w:p>
          <w:p w:rsidR="0087771F" w:rsidRDefault="0087771F" w:rsidP="0087771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13.1</w:t>
            </w:r>
          </w:p>
        </w:tc>
        <w:tc>
          <w:tcPr>
            <w:tcW w:w="3016" w:type="dxa"/>
            <w:tcMar>
              <w:top w:w="0" w:type="dxa"/>
              <w:left w:w="108" w:type="dxa"/>
              <w:bottom w:w="0" w:type="dxa"/>
              <w:right w:w="108" w:type="dxa"/>
            </w:tcMar>
          </w:tcPr>
          <w:p w:rsidR="0087771F" w:rsidRPr="00185810" w:rsidRDefault="0087771F" w:rsidP="0087771F">
            <w:pPr>
              <w:spacing w:line="240" w:lineRule="auto"/>
              <w:rPr>
                <w:rFonts w:ascii="Times New Roman" w:hAnsi="Times New Roman" w:cs="Times New Roman"/>
                <w:sz w:val="24"/>
                <w:szCs w:val="24"/>
              </w:rPr>
            </w:pPr>
            <w:r w:rsidRPr="00F86431">
              <w:rPr>
                <w:rFonts w:ascii="Times New Roman" w:hAnsi="Times New Roman" w:cs="Times New Roman"/>
                <w:sz w:val="24"/>
                <w:szCs w:val="24"/>
              </w:rPr>
              <w:t>Что такое  музыкальность в живописи</w:t>
            </w:r>
            <w:r w:rsidRPr="00F86431">
              <w:rPr>
                <w:rFonts w:ascii="Times New Roman" w:hAnsi="Times New Roman" w:cs="Times New Roman"/>
              </w:rPr>
              <w:t xml:space="preserve">? </w:t>
            </w:r>
          </w:p>
        </w:tc>
        <w:tc>
          <w:tcPr>
            <w:tcW w:w="1582"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87771F" w:rsidRDefault="00E635AD"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r w:rsidR="00207643">
              <w:rPr>
                <w:rFonts w:ascii="Times New Roman" w:eastAsia="Times New Roman" w:hAnsi="Times New Roman" w:cs="Times New Roman"/>
                <w:sz w:val="24"/>
                <w:szCs w:val="24"/>
              </w:rPr>
              <w:t>.05</w:t>
            </w:r>
          </w:p>
        </w:tc>
        <w:tc>
          <w:tcPr>
            <w:tcW w:w="1149" w:type="dxa"/>
            <w:vAlign w:val="center"/>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c>
          <w:tcPr>
            <w:tcW w:w="1711" w:type="dxa"/>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r>
      <w:tr w:rsidR="0087771F" w:rsidRPr="00DA0D67" w:rsidTr="0098617E">
        <w:tc>
          <w:tcPr>
            <w:tcW w:w="791" w:type="dxa"/>
            <w:tcMar>
              <w:top w:w="0" w:type="dxa"/>
              <w:left w:w="108" w:type="dxa"/>
              <w:bottom w:w="0" w:type="dxa"/>
              <w:right w:w="108" w:type="dxa"/>
            </w:tcMar>
            <w:vAlign w:val="center"/>
          </w:tcPr>
          <w:p w:rsidR="0087771F" w:rsidRDefault="0087771F" w:rsidP="0087771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33</w:t>
            </w:r>
          </w:p>
        </w:tc>
        <w:tc>
          <w:tcPr>
            <w:tcW w:w="1121" w:type="dxa"/>
            <w:tcMar>
              <w:top w:w="0" w:type="dxa"/>
              <w:left w:w="108" w:type="dxa"/>
              <w:bottom w:w="0" w:type="dxa"/>
              <w:right w:w="108" w:type="dxa"/>
            </w:tcMar>
          </w:tcPr>
          <w:p w:rsidR="0087771F" w:rsidRDefault="0087771F" w:rsidP="008777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13.2</w:t>
            </w:r>
          </w:p>
        </w:tc>
        <w:tc>
          <w:tcPr>
            <w:tcW w:w="3016" w:type="dxa"/>
            <w:tcMar>
              <w:top w:w="0" w:type="dxa"/>
              <w:left w:w="108" w:type="dxa"/>
              <w:bottom w:w="0" w:type="dxa"/>
              <w:right w:w="108" w:type="dxa"/>
            </w:tcMar>
          </w:tcPr>
          <w:p w:rsidR="0087771F" w:rsidRPr="00185810" w:rsidRDefault="0087771F" w:rsidP="0087771F">
            <w:pPr>
              <w:spacing w:after="0" w:line="240" w:lineRule="auto"/>
              <w:rPr>
                <w:rFonts w:ascii="Times New Roman" w:hAnsi="Times New Roman" w:cs="Times New Roman"/>
                <w:sz w:val="24"/>
                <w:szCs w:val="24"/>
              </w:rPr>
            </w:pPr>
            <w:r w:rsidRPr="00BC2239">
              <w:rPr>
                <w:rFonts w:ascii="Times New Roman" w:hAnsi="Times New Roman" w:cs="Times New Roman"/>
                <w:sz w:val="24"/>
                <w:szCs w:val="24"/>
              </w:rPr>
              <w:t xml:space="preserve">«Хорошая живопись — это музыка, это мелодия» </w:t>
            </w:r>
          </w:p>
        </w:tc>
        <w:tc>
          <w:tcPr>
            <w:tcW w:w="1582"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87771F" w:rsidRDefault="00E635AD"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207643">
              <w:rPr>
                <w:rFonts w:ascii="Times New Roman" w:eastAsia="Times New Roman" w:hAnsi="Times New Roman" w:cs="Times New Roman"/>
                <w:sz w:val="24"/>
                <w:szCs w:val="24"/>
              </w:rPr>
              <w:t>.05</w:t>
            </w:r>
          </w:p>
        </w:tc>
        <w:tc>
          <w:tcPr>
            <w:tcW w:w="1149" w:type="dxa"/>
            <w:vAlign w:val="center"/>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c>
          <w:tcPr>
            <w:tcW w:w="1711" w:type="dxa"/>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r>
      <w:tr w:rsidR="0087771F" w:rsidRPr="00DA0D67" w:rsidTr="0098617E">
        <w:tc>
          <w:tcPr>
            <w:tcW w:w="791" w:type="dxa"/>
            <w:tcMar>
              <w:top w:w="0" w:type="dxa"/>
              <w:left w:w="108" w:type="dxa"/>
              <w:bottom w:w="0" w:type="dxa"/>
              <w:right w:w="108" w:type="dxa"/>
            </w:tcMar>
            <w:vAlign w:val="center"/>
          </w:tcPr>
          <w:p w:rsidR="0087771F" w:rsidRDefault="0087771F" w:rsidP="008777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r w:rsidR="00F60386">
              <w:rPr>
                <w:rFonts w:ascii="Times New Roman" w:hAnsi="Times New Roman" w:cs="Times New Roman"/>
                <w:sz w:val="24"/>
                <w:szCs w:val="24"/>
              </w:rPr>
              <w:t>-35</w:t>
            </w:r>
          </w:p>
        </w:tc>
        <w:tc>
          <w:tcPr>
            <w:tcW w:w="1121" w:type="dxa"/>
            <w:tcMar>
              <w:top w:w="0" w:type="dxa"/>
              <w:left w:w="108" w:type="dxa"/>
              <w:bottom w:w="0" w:type="dxa"/>
              <w:right w:w="108" w:type="dxa"/>
            </w:tcMar>
          </w:tcPr>
          <w:p w:rsidR="0087771F" w:rsidRDefault="0087771F" w:rsidP="0087771F">
            <w:pPr>
              <w:spacing w:after="0" w:line="240" w:lineRule="auto"/>
              <w:jc w:val="center"/>
              <w:rPr>
                <w:rFonts w:ascii="Times New Roman" w:hAnsi="Times New Roman" w:cs="Times New Roman"/>
                <w:sz w:val="24"/>
                <w:szCs w:val="24"/>
              </w:rPr>
            </w:pPr>
          </w:p>
        </w:tc>
        <w:tc>
          <w:tcPr>
            <w:tcW w:w="3016" w:type="dxa"/>
            <w:tcMar>
              <w:top w:w="0" w:type="dxa"/>
              <w:left w:w="108" w:type="dxa"/>
              <w:bottom w:w="0" w:type="dxa"/>
              <w:right w:w="108" w:type="dxa"/>
            </w:tcMar>
          </w:tcPr>
          <w:p w:rsidR="0087771F" w:rsidRPr="00185810" w:rsidRDefault="0087771F" w:rsidP="0087771F">
            <w:pPr>
              <w:spacing w:line="240" w:lineRule="auto"/>
              <w:rPr>
                <w:rFonts w:ascii="Times New Roman" w:hAnsi="Times New Roman" w:cs="Times New Roman"/>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p>
        </w:tc>
        <w:tc>
          <w:tcPr>
            <w:tcW w:w="1582" w:type="dxa"/>
            <w:tcMar>
              <w:top w:w="0" w:type="dxa"/>
              <w:left w:w="108" w:type="dxa"/>
              <w:bottom w:w="0" w:type="dxa"/>
              <w:right w:w="108" w:type="dxa"/>
            </w:tcMar>
            <w:vAlign w:val="center"/>
          </w:tcPr>
          <w:p w:rsidR="0087771F" w:rsidRDefault="00F60386"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0" w:type="dxa"/>
            <w:tcMar>
              <w:top w:w="0" w:type="dxa"/>
              <w:left w:w="108" w:type="dxa"/>
              <w:bottom w:w="0" w:type="dxa"/>
              <w:right w:w="108" w:type="dxa"/>
            </w:tcMar>
            <w:vAlign w:val="center"/>
          </w:tcPr>
          <w:p w:rsidR="00E635AD" w:rsidRDefault="00E635AD"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21.05</w:t>
            </w:r>
          </w:p>
          <w:p w:rsidR="0087771F" w:rsidRDefault="00E635AD"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207643">
              <w:rPr>
                <w:rFonts w:ascii="Times New Roman" w:eastAsia="Times New Roman" w:hAnsi="Times New Roman" w:cs="Times New Roman"/>
                <w:sz w:val="24"/>
                <w:szCs w:val="24"/>
              </w:rPr>
              <w:t>.05</w:t>
            </w:r>
          </w:p>
        </w:tc>
        <w:tc>
          <w:tcPr>
            <w:tcW w:w="1149" w:type="dxa"/>
            <w:vAlign w:val="center"/>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c>
          <w:tcPr>
            <w:tcW w:w="1711" w:type="dxa"/>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r>
    </w:tbl>
    <w:p w:rsidR="0030085A" w:rsidRDefault="0030085A"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p w:rsidR="00FC3DCF" w:rsidRDefault="00FC3DCF" w:rsidP="0030085A">
      <w:pPr>
        <w:autoSpaceDE w:val="0"/>
        <w:autoSpaceDN w:val="0"/>
        <w:adjustRightInd w:val="0"/>
        <w:spacing w:after="0" w:line="240" w:lineRule="auto"/>
        <w:rPr>
          <w:rFonts w:ascii="Times New Roman" w:hAnsi="Times New Roman" w:cs="Times New Roman"/>
          <w:b/>
          <w:bCs/>
          <w:color w:val="000000"/>
          <w:sz w:val="28"/>
          <w:szCs w:val="28"/>
        </w:rPr>
      </w:pPr>
    </w:p>
    <w:tbl>
      <w:tblPr>
        <w:tblStyle w:val="a6"/>
        <w:tblW w:w="9463" w:type="dxa"/>
        <w:tblLook w:val="04A0"/>
      </w:tblPr>
      <w:tblGrid>
        <w:gridCol w:w="5211"/>
        <w:gridCol w:w="4252"/>
      </w:tblGrid>
      <w:tr w:rsidR="00207643" w:rsidRPr="00111831" w:rsidTr="0098617E">
        <w:tc>
          <w:tcPr>
            <w:tcW w:w="5211" w:type="dxa"/>
          </w:tcPr>
          <w:p w:rsidR="00207643" w:rsidRPr="00111831" w:rsidRDefault="00207643" w:rsidP="0098617E">
            <w:pPr>
              <w:ind w:right="41"/>
              <w:jc w:val="both"/>
              <w:rPr>
                <w:rFonts w:ascii="Times New Roman" w:eastAsia="Times New Roman" w:hAnsi="Times New Roman" w:cs="Times New Roman"/>
                <w:color w:val="000000"/>
                <w:sz w:val="24"/>
                <w:szCs w:val="24"/>
                <w:lang w:eastAsia="ru-RU"/>
              </w:rPr>
            </w:pPr>
          </w:p>
          <w:p w:rsidR="00207643" w:rsidRPr="00111831" w:rsidRDefault="00207643" w:rsidP="0098617E">
            <w:pPr>
              <w:autoSpaceDE w:val="0"/>
              <w:autoSpaceDN w:val="0"/>
              <w:adjustRightInd w:val="0"/>
              <w:rPr>
                <w:rFonts w:ascii="Times New Roman" w:hAnsi="Times New Roman" w:cs="Times New Roman"/>
                <w:b/>
                <w:bCs/>
                <w:color w:val="00000A"/>
                <w:sz w:val="24"/>
                <w:szCs w:val="24"/>
              </w:rPr>
            </w:pPr>
            <w:r w:rsidRPr="00111831">
              <w:rPr>
                <w:rFonts w:ascii="Times New Roman" w:hAnsi="Times New Roman" w:cs="Times New Roman"/>
                <w:b/>
                <w:bCs/>
                <w:color w:val="00000A"/>
                <w:sz w:val="24"/>
                <w:szCs w:val="24"/>
              </w:rPr>
              <w:t>СОГЛАСОВАНО</w:t>
            </w:r>
          </w:p>
          <w:p w:rsidR="00207643" w:rsidRPr="00111831" w:rsidRDefault="00207643" w:rsidP="0098617E">
            <w:pPr>
              <w:autoSpaceDE w:val="0"/>
              <w:autoSpaceDN w:val="0"/>
              <w:adjustRightInd w:val="0"/>
              <w:rPr>
                <w:rFonts w:ascii="Times New Roman" w:hAnsi="Times New Roman" w:cs="Times New Roman"/>
                <w:color w:val="00000A"/>
                <w:sz w:val="24"/>
                <w:szCs w:val="24"/>
              </w:rPr>
            </w:pPr>
            <w:r>
              <w:rPr>
                <w:rFonts w:ascii="Times New Roman" w:hAnsi="Times New Roman" w:cs="Times New Roman"/>
                <w:color w:val="00000A"/>
                <w:sz w:val="24"/>
                <w:szCs w:val="24"/>
              </w:rPr>
              <w:t xml:space="preserve">Руководитель  </w:t>
            </w:r>
            <w:proofErr w:type="gramStart"/>
            <w:r>
              <w:rPr>
                <w:rFonts w:ascii="Times New Roman" w:hAnsi="Times New Roman" w:cs="Times New Roman"/>
                <w:color w:val="00000A"/>
                <w:sz w:val="24"/>
                <w:szCs w:val="24"/>
              </w:rPr>
              <w:t>м</w:t>
            </w:r>
            <w:r w:rsidRPr="00111831">
              <w:rPr>
                <w:rFonts w:ascii="Times New Roman" w:hAnsi="Times New Roman" w:cs="Times New Roman"/>
                <w:color w:val="00000A"/>
                <w:sz w:val="24"/>
                <w:szCs w:val="24"/>
              </w:rPr>
              <w:t>етодического</w:t>
            </w:r>
            <w:proofErr w:type="gramEnd"/>
          </w:p>
          <w:p w:rsidR="00207643" w:rsidRPr="00111831" w:rsidRDefault="00207643" w:rsidP="0098617E">
            <w:pPr>
              <w:autoSpaceDE w:val="0"/>
              <w:autoSpaceDN w:val="0"/>
              <w:adjustRightInd w:val="0"/>
              <w:rPr>
                <w:rFonts w:ascii="Times New Roman" w:hAnsi="Times New Roman" w:cs="Times New Roman"/>
                <w:color w:val="00000A"/>
                <w:sz w:val="24"/>
                <w:szCs w:val="24"/>
              </w:rPr>
            </w:pPr>
            <w:r>
              <w:rPr>
                <w:rFonts w:ascii="Times New Roman" w:hAnsi="Times New Roman" w:cs="Times New Roman"/>
                <w:color w:val="00000A"/>
                <w:sz w:val="24"/>
                <w:szCs w:val="24"/>
              </w:rPr>
              <w:t>объединения _______________________ (указать)</w:t>
            </w:r>
          </w:p>
          <w:p w:rsidR="00207643" w:rsidRPr="00111831" w:rsidRDefault="00207643" w:rsidP="0098617E">
            <w:pPr>
              <w:autoSpaceDE w:val="0"/>
              <w:autoSpaceDN w:val="0"/>
              <w:adjustRightInd w:val="0"/>
              <w:rPr>
                <w:rFonts w:ascii="Times New Roman" w:hAnsi="Times New Roman" w:cs="Times New Roman"/>
                <w:color w:val="00000A"/>
                <w:sz w:val="24"/>
                <w:szCs w:val="24"/>
              </w:rPr>
            </w:pPr>
            <w:r w:rsidRPr="00111831">
              <w:rPr>
                <w:rFonts w:ascii="Times New Roman" w:hAnsi="Times New Roman" w:cs="Times New Roman"/>
                <w:color w:val="00000A"/>
                <w:sz w:val="24"/>
                <w:szCs w:val="24"/>
              </w:rPr>
              <w:t>_____________/_______________</w:t>
            </w:r>
            <w:r>
              <w:rPr>
                <w:rFonts w:ascii="Times New Roman" w:hAnsi="Times New Roman" w:cs="Times New Roman"/>
                <w:color w:val="00000A"/>
                <w:sz w:val="24"/>
                <w:szCs w:val="24"/>
              </w:rPr>
              <w:t>_______</w:t>
            </w:r>
            <w:r w:rsidRPr="00111831">
              <w:rPr>
                <w:rFonts w:ascii="Times New Roman" w:hAnsi="Times New Roman" w:cs="Times New Roman"/>
                <w:color w:val="00000A"/>
                <w:sz w:val="24"/>
                <w:szCs w:val="24"/>
              </w:rPr>
              <w:t>(ФИО)</w:t>
            </w:r>
          </w:p>
          <w:p w:rsidR="00207643" w:rsidRDefault="00207643" w:rsidP="0098617E">
            <w:pPr>
              <w:ind w:right="41"/>
              <w:jc w:val="both"/>
              <w:rPr>
                <w:rFonts w:ascii="Times New Roman" w:hAnsi="Times New Roman" w:cs="Times New Roman"/>
                <w:color w:val="00000A"/>
                <w:sz w:val="24"/>
                <w:szCs w:val="24"/>
              </w:rPr>
            </w:pPr>
          </w:p>
          <w:p w:rsidR="00207643" w:rsidRPr="00111831" w:rsidRDefault="00207643" w:rsidP="0098617E">
            <w:pPr>
              <w:ind w:right="41"/>
              <w:jc w:val="both"/>
              <w:rPr>
                <w:rFonts w:ascii="Times New Roman" w:eastAsia="Times New Roman" w:hAnsi="Times New Roman" w:cs="Times New Roman"/>
                <w:color w:val="000000"/>
                <w:sz w:val="24"/>
                <w:szCs w:val="24"/>
                <w:lang w:eastAsia="ru-RU"/>
              </w:rPr>
            </w:pPr>
            <w:r w:rsidRPr="00111831">
              <w:rPr>
                <w:rFonts w:ascii="Times New Roman" w:hAnsi="Times New Roman" w:cs="Times New Roman"/>
                <w:color w:val="00000A"/>
                <w:sz w:val="24"/>
                <w:szCs w:val="24"/>
              </w:rPr>
              <w:t>«___» ______________ 20____ года</w:t>
            </w:r>
          </w:p>
          <w:p w:rsidR="00207643" w:rsidRPr="00111831" w:rsidRDefault="00207643" w:rsidP="0098617E">
            <w:pPr>
              <w:ind w:right="41"/>
              <w:jc w:val="both"/>
              <w:rPr>
                <w:rFonts w:ascii="Times New Roman" w:eastAsia="Times New Roman" w:hAnsi="Times New Roman" w:cs="Times New Roman"/>
                <w:color w:val="000000"/>
                <w:sz w:val="24"/>
                <w:szCs w:val="24"/>
                <w:lang w:eastAsia="ru-RU"/>
              </w:rPr>
            </w:pPr>
          </w:p>
          <w:p w:rsidR="00207643" w:rsidRPr="00111831" w:rsidRDefault="00207643" w:rsidP="0098617E">
            <w:pPr>
              <w:ind w:right="41"/>
              <w:jc w:val="both"/>
              <w:rPr>
                <w:rFonts w:ascii="Times New Roman" w:eastAsia="Times New Roman" w:hAnsi="Times New Roman" w:cs="Times New Roman"/>
                <w:color w:val="000000"/>
                <w:sz w:val="24"/>
                <w:szCs w:val="24"/>
                <w:lang w:eastAsia="ru-RU"/>
              </w:rPr>
            </w:pPr>
          </w:p>
        </w:tc>
        <w:tc>
          <w:tcPr>
            <w:tcW w:w="4252" w:type="dxa"/>
          </w:tcPr>
          <w:p w:rsidR="00207643" w:rsidRPr="00111831" w:rsidRDefault="00207643" w:rsidP="0098617E">
            <w:pPr>
              <w:autoSpaceDE w:val="0"/>
              <w:autoSpaceDN w:val="0"/>
              <w:adjustRightInd w:val="0"/>
              <w:rPr>
                <w:rFonts w:ascii="Times New Roman" w:hAnsi="Times New Roman" w:cs="Times New Roman"/>
                <w:b/>
                <w:bCs/>
                <w:color w:val="00000A"/>
                <w:sz w:val="24"/>
                <w:szCs w:val="24"/>
              </w:rPr>
            </w:pPr>
          </w:p>
          <w:p w:rsidR="00207643" w:rsidRPr="00111831" w:rsidRDefault="00207643" w:rsidP="0098617E">
            <w:pPr>
              <w:autoSpaceDE w:val="0"/>
              <w:autoSpaceDN w:val="0"/>
              <w:adjustRightInd w:val="0"/>
              <w:rPr>
                <w:rFonts w:ascii="Times New Roman" w:hAnsi="Times New Roman" w:cs="Times New Roman"/>
                <w:b/>
                <w:bCs/>
                <w:color w:val="00000A"/>
                <w:sz w:val="24"/>
                <w:szCs w:val="24"/>
              </w:rPr>
            </w:pPr>
            <w:r w:rsidRPr="00111831">
              <w:rPr>
                <w:rFonts w:ascii="Times New Roman" w:hAnsi="Times New Roman" w:cs="Times New Roman"/>
                <w:b/>
                <w:bCs/>
                <w:color w:val="00000A"/>
                <w:sz w:val="24"/>
                <w:szCs w:val="24"/>
              </w:rPr>
              <w:t>СОГЛАСОВАНО</w:t>
            </w:r>
          </w:p>
          <w:p w:rsidR="00207643" w:rsidRPr="00111831" w:rsidRDefault="00207643" w:rsidP="0098617E">
            <w:pPr>
              <w:autoSpaceDE w:val="0"/>
              <w:autoSpaceDN w:val="0"/>
              <w:adjustRightInd w:val="0"/>
              <w:rPr>
                <w:rFonts w:ascii="Times New Roman" w:hAnsi="Times New Roman" w:cs="Times New Roman"/>
                <w:color w:val="00000A"/>
                <w:sz w:val="24"/>
                <w:szCs w:val="24"/>
              </w:rPr>
            </w:pPr>
            <w:r w:rsidRPr="00111831">
              <w:rPr>
                <w:rFonts w:ascii="Times New Roman" w:hAnsi="Times New Roman" w:cs="Times New Roman"/>
                <w:color w:val="00000A"/>
                <w:sz w:val="24"/>
                <w:szCs w:val="24"/>
              </w:rPr>
              <w:t>Заместитель директора</w:t>
            </w:r>
          </w:p>
          <w:p w:rsidR="00207643" w:rsidRDefault="00207643" w:rsidP="0098617E">
            <w:pPr>
              <w:autoSpaceDE w:val="0"/>
              <w:autoSpaceDN w:val="0"/>
              <w:adjustRightInd w:val="0"/>
              <w:rPr>
                <w:rFonts w:ascii="Times New Roman" w:hAnsi="Times New Roman" w:cs="Times New Roman"/>
                <w:color w:val="00000A"/>
                <w:sz w:val="24"/>
                <w:szCs w:val="24"/>
              </w:rPr>
            </w:pPr>
          </w:p>
          <w:p w:rsidR="00207643" w:rsidRPr="00111831" w:rsidRDefault="00207643" w:rsidP="0098617E">
            <w:pPr>
              <w:autoSpaceDE w:val="0"/>
              <w:autoSpaceDN w:val="0"/>
              <w:adjustRightInd w:val="0"/>
              <w:rPr>
                <w:rFonts w:ascii="Times New Roman" w:hAnsi="Times New Roman" w:cs="Times New Roman"/>
                <w:color w:val="00000A"/>
                <w:sz w:val="24"/>
                <w:szCs w:val="24"/>
              </w:rPr>
            </w:pPr>
            <w:r w:rsidRPr="00111831">
              <w:rPr>
                <w:rFonts w:ascii="Times New Roman" w:hAnsi="Times New Roman" w:cs="Times New Roman"/>
                <w:color w:val="00000A"/>
                <w:sz w:val="24"/>
                <w:szCs w:val="24"/>
              </w:rPr>
              <w:t>__________/_______________ (ФИО)</w:t>
            </w:r>
          </w:p>
          <w:p w:rsidR="00207643" w:rsidRDefault="00207643" w:rsidP="0098617E">
            <w:pPr>
              <w:ind w:right="41"/>
              <w:jc w:val="both"/>
              <w:rPr>
                <w:rFonts w:ascii="Times New Roman" w:hAnsi="Times New Roman" w:cs="Times New Roman"/>
                <w:color w:val="00000A"/>
                <w:sz w:val="24"/>
                <w:szCs w:val="24"/>
              </w:rPr>
            </w:pPr>
          </w:p>
          <w:p w:rsidR="00207643" w:rsidRPr="00111831" w:rsidRDefault="00207643" w:rsidP="0098617E">
            <w:pPr>
              <w:ind w:right="41"/>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A"/>
                <w:sz w:val="24"/>
                <w:szCs w:val="24"/>
              </w:rPr>
              <w:t>«</w:t>
            </w:r>
            <w:r w:rsidRPr="00111831">
              <w:rPr>
                <w:rFonts w:ascii="Times New Roman" w:hAnsi="Times New Roman" w:cs="Times New Roman"/>
                <w:color w:val="00000A"/>
                <w:sz w:val="24"/>
                <w:szCs w:val="24"/>
              </w:rPr>
              <w:t>___» ________________ 20___ года</w:t>
            </w:r>
          </w:p>
        </w:tc>
      </w:tr>
    </w:tbl>
    <w:p w:rsidR="0030085A" w:rsidRDefault="0030085A" w:rsidP="0030085A">
      <w:pPr>
        <w:pStyle w:val="Style1"/>
        <w:widowControl/>
        <w:spacing w:before="53"/>
        <w:rPr>
          <w:rStyle w:val="FontStyle11"/>
        </w:rPr>
        <w:sectPr w:rsidR="0030085A" w:rsidSect="0030085A">
          <w:pgSz w:w="11905" w:h="16837"/>
          <w:pgMar w:top="590" w:right="567" w:bottom="839" w:left="760" w:header="720" w:footer="720" w:gutter="0"/>
          <w:cols w:space="60"/>
          <w:noEndnote/>
        </w:sectPr>
      </w:pPr>
    </w:p>
    <w:p w:rsidR="0030085A" w:rsidRPr="00905C68" w:rsidRDefault="0030085A" w:rsidP="00905C68">
      <w:pPr>
        <w:shd w:val="clear" w:color="auto" w:fill="FFFFFF"/>
        <w:spacing w:after="0" w:line="240" w:lineRule="auto"/>
        <w:jc w:val="both"/>
        <w:rPr>
          <w:rFonts w:ascii="Times New Roman" w:eastAsia="Times New Roman" w:hAnsi="Times New Roman" w:cs="Times New Roman"/>
          <w:b/>
          <w:color w:val="000000"/>
          <w:sz w:val="24"/>
          <w:szCs w:val="24"/>
        </w:rPr>
      </w:pPr>
    </w:p>
    <w:sectPr w:rsidR="0030085A" w:rsidRPr="00905C68" w:rsidSect="0030085A">
      <w:pgSz w:w="11906" w:h="16838"/>
      <w:pgMar w:top="851"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SanPin">
    <w:altName w:val="MS Gothic"/>
    <w:panose1 w:val="00000000000000000000"/>
    <w:charset w:val="80"/>
    <w:family w:val="auto"/>
    <w:notTrueType/>
    <w:pitch w:val="default"/>
    <w:sig w:usb0="00000000" w:usb1="08070000" w:usb2="00000010" w:usb3="00000000" w:csb0="00020000" w:csb1="00000000"/>
  </w:font>
  <w:font w:name="OfficinaSansCTT,Bold">
    <w:altName w:val="Arial"/>
    <w:panose1 w:val="00000000000000000000"/>
    <w:charset w:val="00"/>
    <w:family w:val="swiss"/>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884"/>
    <w:multiLevelType w:val="multilevel"/>
    <w:tmpl w:val="31EE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6B7737"/>
    <w:multiLevelType w:val="hybridMultilevel"/>
    <w:tmpl w:val="7938E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BC3B7D"/>
    <w:multiLevelType w:val="multilevel"/>
    <w:tmpl w:val="F91A2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A66BA"/>
    <w:multiLevelType w:val="hybridMultilevel"/>
    <w:tmpl w:val="C3F63F52"/>
    <w:lvl w:ilvl="0" w:tplc="22AEBB0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AB068C"/>
    <w:multiLevelType w:val="multilevel"/>
    <w:tmpl w:val="A3C07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3A7535"/>
    <w:multiLevelType w:val="hybridMultilevel"/>
    <w:tmpl w:val="9C6C50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40499"/>
    <w:multiLevelType w:val="hybridMultilevel"/>
    <w:tmpl w:val="30244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5247B2"/>
    <w:multiLevelType w:val="multilevel"/>
    <w:tmpl w:val="6346C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31302C"/>
    <w:multiLevelType w:val="multilevel"/>
    <w:tmpl w:val="7F86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E3400D0"/>
    <w:multiLevelType w:val="multilevel"/>
    <w:tmpl w:val="A84E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69B7C7A"/>
    <w:multiLevelType w:val="hybridMultilevel"/>
    <w:tmpl w:val="FB36CA4A"/>
    <w:lvl w:ilvl="0" w:tplc="E24067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D47D49"/>
    <w:multiLevelType w:val="hybridMultilevel"/>
    <w:tmpl w:val="4D6E096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nsid w:val="1ECB0D12"/>
    <w:multiLevelType w:val="multilevel"/>
    <w:tmpl w:val="4F98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6623C3"/>
    <w:multiLevelType w:val="multilevel"/>
    <w:tmpl w:val="5A7A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5AB4172"/>
    <w:multiLevelType w:val="multilevel"/>
    <w:tmpl w:val="DD70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70353A"/>
    <w:multiLevelType w:val="hybridMultilevel"/>
    <w:tmpl w:val="AB30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8A7E3E"/>
    <w:multiLevelType w:val="multilevel"/>
    <w:tmpl w:val="AC3C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0276C7"/>
    <w:multiLevelType w:val="multilevel"/>
    <w:tmpl w:val="EE04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091944"/>
    <w:multiLevelType w:val="multilevel"/>
    <w:tmpl w:val="EED0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F5A210C"/>
    <w:multiLevelType w:val="multilevel"/>
    <w:tmpl w:val="1E46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331D01"/>
    <w:multiLevelType w:val="multilevel"/>
    <w:tmpl w:val="CAB8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0A962A1"/>
    <w:multiLevelType w:val="multilevel"/>
    <w:tmpl w:val="FAF0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562BCC"/>
    <w:multiLevelType w:val="multilevel"/>
    <w:tmpl w:val="F23A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BE226F"/>
    <w:multiLevelType w:val="multilevel"/>
    <w:tmpl w:val="5FEA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286507"/>
    <w:multiLevelType w:val="multilevel"/>
    <w:tmpl w:val="0424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B694F7F"/>
    <w:multiLevelType w:val="hybridMultilevel"/>
    <w:tmpl w:val="F208A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940E1B"/>
    <w:multiLevelType w:val="multilevel"/>
    <w:tmpl w:val="8446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0C6EE5"/>
    <w:multiLevelType w:val="hybridMultilevel"/>
    <w:tmpl w:val="43A0B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D113AC"/>
    <w:multiLevelType w:val="multilevel"/>
    <w:tmpl w:val="B600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D91E0D"/>
    <w:multiLevelType w:val="hybridMultilevel"/>
    <w:tmpl w:val="3E56F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E253AB"/>
    <w:multiLevelType w:val="multilevel"/>
    <w:tmpl w:val="13864B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nsid w:val="7C7978C5"/>
    <w:multiLevelType w:val="multilevel"/>
    <w:tmpl w:val="FC6A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1"/>
  </w:num>
  <w:num w:numId="3">
    <w:abstractNumId w:val="6"/>
  </w:num>
  <w:num w:numId="4">
    <w:abstractNumId w:val="15"/>
  </w:num>
  <w:num w:numId="5">
    <w:abstractNumId w:val="1"/>
  </w:num>
  <w:num w:numId="6">
    <w:abstractNumId w:val="25"/>
  </w:num>
  <w:num w:numId="7">
    <w:abstractNumId w:val="27"/>
  </w:num>
  <w:num w:numId="8">
    <w:abstractNumId w:val="22"/>
  </w:num>
  <w:num w:numId="9">
    <w:abstractNumId w:val="26"/>
  </w:num>
  <w:num w:numId="10">
    <w:abstractNumId w:val="21"/>
  </w:num>
  <w:num w:numId="11">
    <w:abstractNumId w:val="30"/>
  </w:num>
  <w:num w:numId="12">
    <w:abstractNumId w:val="12"/>
  </w:num>
  <w:num w:numId="13">
    <w:abstractNumId w:val="10"/>
  </w:num>
  <w:num w:numId="14">
    <w:abstractNumId w:val="23"/>
  </w:num>
  <w:num w:numId="15">
    <w:abstractNumId w:val="31"/>
  </w:num>
  <w:num w:numId="16">
    <w:abstractNumId w:val="28"/>
  </w:num>
  <w:num w:numId="17">
    <w:abstractNumId w:val="17"/>
  </w:num>
  <w:num w:numId="18">
    <w:abstractNumId w:val="7"/>
  </w:num>
  <w:num w:numId="19">
    <w:abstractNumId w:val="0"/>
  </w:num>
  <w:num w:numId="20">
    <w:abstractNumId w:val="4"/>
  </w:num>
  <w:num w:numId="21">
    <w:abstractNumId w:val="20"/>
  </w:num>
  <w:num w:numId="22">
    <w:abstractNumId w:val="8"/>
  </w:num>
  <w:num w:numId="23">
    <w:abstractNumId w:val="9"/>
  </w:num>
  <w:num w:numId="24">
    <w:abstractNumId w:val="2"/>
  </w:num>
  <w:num w:numId="25">
    <w:abstractNumId w:val="18"/>
  </w:num>
  <w:num w:numId="26">
    <w:abstractNumId w:val="24"/>
  </w:num>
  <w:num w:numId="27">
    <w:abstractNumId w:val="13"/>
  </w:num>
  <w:num w:numId="28">
    <w:abstractNumId w:val="5"/>
  </w:num>
  <w:num w:numId="29">
    <w:abstractNumId w:val="14"/>
  </w:num>
  <w:num w:numId="30">
    <w:abstractNumId w:val="16"/>
  </w:num>
  <w:num w:numId="31">
    <w:abstractNumId w:val="19"/>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6675C8"/>
    <w:rsid w:val="00027D52"/>
    <w:rsid w:val="00034EC8"/>
    <w:rsid w:val="000D1327"/>
    <w:rsid w:val="00103882"/>
    <w:rsid w:val="00106C17"/>
    <w:rsid w:val="001709B6"/>
    <w:rsid w:val="001D5DB3"/>
    <w:rsid w:val="00204591"/>
    <w:rsid w:val="00207643"/>
    <w:rsid w:val="00207896"/>
    <w:rsid w:val="00242AC7"/>
    <w:rsid w:val="00254BAA"/>
    <w:rsid w:val="00286FEF"/>
    <w:rsid w:val="00292F21"/>
    <w:rsid w:val="002B7C14"/>
    <w:rsid w:val="002D7AF8"/>
    <w:rsid w:val="0030085A"/>
    <w:rsid w:val="00311476"/>
    <w:rsid w:val="00362052"/>
    <w:rsid w:val="00386E35"/>
    <w:rsid w:val="003D5C0A"/>
    <w:rsid w:val="003F6A9B"/>
    <w:rsid w:val="00457415"/>
    <w:rsid w:val="00480DCB"/>
    <w:rsid w:val="00485256"/>
    <w:rsid w:val="004C1990"/>
    <w:rsid w:val="00542204"/>
    <w:rsid w:val="00551F48"/>
    <w:rsid w:val="005D4A81"/>
    <w:rsid w:val="006614A5"/>
    <w:rsid w:val="006675C8"/>
    <w:rsid w:val="00690132"/>
    <w:rsid w:val="006B4BC5"/>
    <w:rsid w:val="006C682B"/>
    <w:rsid w:val="006F689A"/>
    <w:rsid w:val="00730B53"/>
    <w:rsid w:val="007642FD"/>
    <w:rsid w:val="00767914"/>
    <w:rsid w:val="00795880"/>
    <w:rsid w:val="007F0E08"/>
    <w:rsid w:val="00823555"/>
    <w:rsid w:val="0087389C"/>
    <w:rsid w:val="0087771F"/>
    <w:rsid w:val="0090243D"/>
    <w:rsid w:val="00905C68"/>
    <w:rsid w:val="00913E47"/>
    <w:rsid w:val="009619F8"/>
    <w:rsid w:val="009620D9"/>
    <w:rsid w:val="00970F88"/>
    <w:rsid w:val="009854C4"/>
    <w:rsid w:val="0098617E"/>
    <w:rsid w:val="00994EAB"/>
    <w:rsid w:val="009B7A0B"/>
    <w:rsid w:val="00A70525"/>
    <w:rsid w:val="00AA064C"/>
    <w:rsid w:val="00AB61F8"/>
    <w:rsid w:val="00AC6448"/>
    <w:rsid w:val="00B325C6"/>
    <w:rsid w:val="00B337C3"/>
    <w:rsid w:val="00BD1CDD"/>
    <w:rsid w:val="00BD4323"/>
    <w:rsid w:val="00C00523"/>
    <w:rsid w:val="00C1203F"/>
    <w:rsid w:val="00C26D1B"/>
    <w:rsid w:val="00C676EB"/>
    <w:rsid w:val="00CB5789"/>
    <w:rsid w:val="00D37400"/>
    <w:rsid w:val="00DD0A50"/>
    <w:rsid w:val="00E50EAC"/>
    <w:rsid w:val="00E50F7C"/>
    <w:rsid w:val="00E635AD"/>
    <w:rsid w:val="00E9385C"/>
    <w:rsid w:val="00E96AB8"/>
    <w:rsid w:val="00EC0522"/>
    <w:rsid w:val="00F24997"/>
    <w:rsid w:val="00F53A8C"/>
    <w:rsid w:val="00F60386"/>
    <w:rsid w:val="00F9351F"/>
    <w:rsid w:val="00FA7F46"/>
    <w:rsid w:val="00FC3D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75C8"/>
    <w:pPr>
      <w:spacing w:after="0" w:line="240" w:lineRule="auto"/>
    </w:pPr>
    <w:rPr>
      <w:rFonts w:ascii="Calibri" w:eastAsia="Calibri" w:hAnsi="Calibri" w:cs="Times New Roman"/>
      <w:lang w:eastAsia="en-US"/>
    </w:rPr>
  </w:style>
  <w:style w:type="paragraph" w:customStyle="1" w:styleId="Style1">
    <w:name w:val="Style1"/>
    <w:basedOn w:val="a"/>
    <w:uiPriority w:val="99"/>
    <w:rsid w:val="003F6A9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basedOn w:val="a0"/>
    <w:uiPriority w:val="99"/>
    <w:rsid w:val="003F6A9B"/>
    <w:rPr>
      <w:rFonts w:ascii="Times New Roman" w:hAnsi="Times New Roman" w:cs="Times New Roman"/>
      <w:b/>
      <w:bCs/>
      <w:sz w:val="26"/>
      <w:szCs w:val="26"/>
    </w:rPr>
  </w:style>
  <w:style w:type="character" w:customStyle="1" w:styleId="FontStyle13">
    <w:name w:val="Font Style13"/>
    <w:basedOn w:val="a0"/>
    <w:uiPriority w:val="99"/>
    <w:rsid w:val="006F689A"/>
    <w:rPr>
      <w:rFonts w:ascii="Times New Roman" w:hAnsi="Times New Roman" w:cs="Times New Roman"/>
      <w:sz w:val="22"/>
      <w:szCs w:val="22"/>
    </w:rPr>
  </w:style>
  <w:style w:type="paragraph" w:styleId="a4">
    <w:name w:val="List Paragraph"/>
    <w:basedOn w:val="a"/>
    <w:uiPriority w:val="34"/>
    <w:qFormat/>
    <w:rsid w:val="006F689A"/>
    <w:pPr>
      <w:ind w:left="720"/>
      <w:contextualSpacing/>
    </w:pPr>
    <w:rPr>
      <w:rFonts w:eastAsiaTheme="minorHAnsi"/>
      <w:lang w:eastAsia="en-US"/>
    </w:rPr>
  </w:style>
  <w:style w:type="paragraph" w:styleId="a5">
    <w:name w:val="Normal (Web)"/>
    <w:basedOn w:val="a"/>
    <w:uiPriority w:val="99"/>
    <w:unhideWhenUsed/>
    <w:rsid w:val="002B7C1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30085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30085A"/>
    <w:pPr>
      <w:widowControl w:val="0"/>
      <w:autoSpaceDE w:val="0"/>
      <w:autoSpaceDN w:val="0"/>
      <w:adjustRightInd w:val="0"/>
      <w:spacing w:after="0" w:line="274" w:lineRule="exact"/>
      <w:ind w:firstLine="710"/>
      <w:jc w:val="both"/>
    </w:pPr>
    <w:rPr>
      <w:rFonts w:ascii="Times New Roman" w:hAnsi="Times New Roman" w:cs="Times New Roman"/>
      <w:sz w:val="24"/>
      <w:szCs w:val="24"/>
    </w:rPr>
  </w:style>
  <w:style w:type="paragraph" w:customStyle="1" w:styleId="Style3">
    <w:name w:val="Style3"/>
    <w:basedOn w:val="a"/>
    <w:uiPriority w:val="99"/>
    <w:rsid w:val="0030085A"/>
    <w:pPr>
      <w:widowControl w:val="0"/>
      <w:autoSpaceDE w:val="0"/>
      <w:autoSpaceDN w:val="0"/>
      <w:adjustRightInd w:val="0"/>
      <w:spacing w:after="0" w:line="276" w:lineRule="exact"/>
      <w:ind w:firstLine="538"/>
      <w:jc w:val="both"/>
    </w:pPr>
    <w:rPr>
      <w:rFonts w:ascii="Times New Roman" w:hAnsi="Times New Roman" w:cs="Times New Roman"/>
      <w:sz w:val="24"/>
      <w:szCs w:val="24"/>
    </w:rPr>
  </w:style>
  <w:style w:type="paragraph" w:customStyle="1" w:styleId="Style4">
    <w:name w:val="Style4"/>
    <w:basedOn w:val="a"/>
    <w:uiPriority w:val="99"/>
    <w:rsid w:val="0030085A"/>
    <w:pPr>
      <w:widowControl w:val="0"/>
      <w:autoSpaceDE w:val="0"/>
      <w:autoSpaceDN w:val="0"/>
      <w:adjustRightInd w:val="0"/>
      <w:spacing w:after="0" w:line="278" w:lineRule="exact"/>
      <w:ind w:hanging="355"/>
      <w:jc w:val="both"/>
    </w:pPr>
    <w:rPr>
      <w:rFonts w:ascii="Times New Roman" w:hAnsi="Times New Roman" w:cs="Times New Roman"/>
      <w:sz w:val="24"/>
      <w:szCs w:val="24"/>
    </w:rPr>
  </w:style>
  <w:style w:type="paragraph" w:customStyle="1" w:styleId="Style5">
    <w:name w:val="Style5"/>
    <w:basedOn w:val="a"/>
    <w:uiPriority w:val="99"/>
    <w:rsid w:val="0030085A"/>
    <w:pPr>
      <w:widowControl w:val="0"/>
      <w:autoSpaceDE w:val="0"/>
      <w:autoSpaceDN w:val="0"/>
      <w:adjustRightInd w:val="0"/>
      <w:spacing w:after="0" w:line="271" w:lineRule="exact"/>
    </w:pPr>
    <w:rPr>
      <w:rFonts w:ascii="Times New Roman" w:hAnsi="Times New Roman" w:cs="Times New Roman"/>
      <w:sz w:val="24"/>
      <w:szCs w:val="24"/>
    </w:rPr>
  </w:style>
  <w:style w:type="paragraph" w:customStyle="1" w:styleId="Style6">
    <w:name w:val="Style6"/>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2">
    <w:name w:val="Font Style12"/>
    <w:basedOn w:val="a0"/>
    <w:uiPriority w:val="99"/>
    <w:rsid w:val="0030085A"/>
    <w:rPr>
      <w:rFonts w:ascii="Times New Roman" w:hAnsi="Times New Roman" w:cs="Times New Roman"/>
      <w:i/>
      <w:iCs/>
      <w:sz w:val="22"/>
      <w:szCs w:val="22"/>
    </w:rPr>
  </w:style>
  <w:style w:type="paragraph" w:customStyle="1" w:styleId="Style7">
    <w:name w:val="Style7"/>
    <w:basedOn w:val="a"/>
    <w:uiPriority w:val="99"/>
    <w:rsid w:val="0030085A"/>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8">
    <w:name w:val="Style8"/>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9">
    <w:name w:val="Style9"/>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
    <w:name w:val="Style10"/>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2">
    <w:name w:val="Style12"/>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5">
    <w:name w:val="Font Style15"/>
    <w:basedOn w:val="a0"/>
    <w:uiPriority w:val="99"/>
    <w:rsid w:val="0030085A"/>
    <w:rPr>
      <w:rFonts w:ascii="Times New Roman" w:hAnsi="Times New Roman" w:cs="Times New Roman"/>
      <w:sz w:val="22"/>
      <w:szCs w:val="22"/>
    </w:rPr>
  </w:style>
  <w:style w:type="paragraph" w:customStyle="1" w:styleId="element-hidden">
    <w:name w:val="element-hidden"/>
    <w:basedOn w:val="a"/>
    <w:rsid w:val="0030085A"/>
    <w:pPr>
      <w:spacing w:before="90" w:after="90" w:line="240" w:lineRule="auto"/>
    </w:pPr>
    <w:rPr>
      <w:rFonts w:ascii="Times New Roman" w:eastAsia="Times New Roman" w:hAnsi="Times New Roman" w:cs="Times New Roman"/>
      <w:vanish/>
      <w:sz w:val="24"/>
      <w:szCs w:val="24"/>
    </w:rPr>
  </w:style>
  <w:style w:type="character" w:styleId="a7">
    <w:name w:val="Hyperlink"/>
    <w:basedOn w:val="a0"/>
    <w:uiPriority w:val="99"/>
    <w:unhideWhenUsed/>
    <w:rsid w:val="0030085A"/>
    <w:rPr>
      <w:color w:val="0000FF" w:themeColor="hyperlink"/>
      <w:u w:val="single"/>
    </w:rPr>
  </w:style>
  <w:style w:type="paragraph" w:styleId="a8">
    <w:name w:val="Balloon Text"/>
    <w:basedOn w:val="a"/>
    <w:link w:val="a9"/>
    <w:uiPriority w:val="99"/>
    <w:semiHidden/>
    <w:unhideWhenUsed/>
    <w:rsid w:val="0030085A"/>
    <w:pPr>
      <w:spacing w:after="0" w:line="240" w:lineRule="auto"/>
    </w:pPr>
    <w:rPr>
      <w:rFonts w:ascii="Tahoma" w:eastAsiaTheme="minorHAnsi" w:hAnsi="Tahoma" w:cs="Tahoma"/>
      <w:sz w:val="16"/>
      <w:szCs w:val="16"/>
      <w:lang w:eastAsia="en-US"/>
    </w:rPr>
  </w:style>
  <w:style w:type="character" w:customStyle="1" w:styleId="a9">
    <w:name w:val="Текст выноски Знак"/>
    <w:basedOn w:val="a0"/>
    <w:link w:val="a8"/>
    <w:uiPriority w:val="99"/>
    <w:semiHidden/>
    <w:rsid w:val="0030085A"/>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48913-BF17-41F2-B8EE-9C2DC2DD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18</Pages>
  <Words>6789</Words>
  <Characters>38700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ивановна</dc:creator>
  <cp:keywords/>
  <dc:description/>
  <cp:lastModifiedBy>777</cp:lastModifiedBy>
  <cp:revision>55</cp:revision>
  <cp:lastPrinted>2020-02-17T13:36:00Z</cp:lastPrinted>
  <dcterms:created xsi:type="dcterms:W3CDTF">2020-02-05T03:16:00Z</dcterms:created>
  <dcterms:modified xsi:type="dcterms:W3CDTF">2020-02-27T01:38:00Z</dcterms:modified>
</cp:coreProperties>
</file>